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Pr="00907C9B" w:rsidRDefault="00CA13AA" w:rsidP="00907C9B">
      <w:pPr>
        <w:jc w:val="center"/>
        <w:rPr>
          <w:b/>
          <w:sz w:val="36"/>
          <w:szCs w:val="36"/>
        </w:rPr>
      </w:pPr>
      <w:r w:rsidRPr="00907C9B">
        <w:rPr>
          <w:b/>
          <w:sz w:val="36"/>
          <w:szCs w:val="36"/>
        </w:rPr>
        <w:t>Sówki</w:t>
      </w:r>
    </w:p>
    <w:p w:rsidR="00CA13AA" w:rsidRPr="00907C9B" w:rsidRDefault="00CA13AA" w:rsidP="00907C9B">
      <w:pPr>
        <w:jc w:val="center"/>
        <w:rPr>
          <w:b/>
          <w:sz w:val="36"/>
          <w:szCs w:val="36"/>
        </w:rPr>
      </w:pPr>
      <w:r w:rsidRPr="00907C9B">
        <w:rPr>
          <w:b/>
          <w:sz w:val="36"/>
          <w:szCs w:val="36"/>
        </w:rPr>
        <w:t>29.03.21</w:t>
      </w:r>
    </w:p>
    <w:p w:rsidR="00907C9B" w:rsidRDefault="00907C9B"/>
    <w:p w:rsidR="00907C9B" w:rsidRDefault="00907C9B"/>
    <w:p w:rsidR="00907C9B" w:rsidRDefault="00907C9B">
      <w:r>
        <w:t xml:space="preserve">1. Zabawa ruchowa </w:t>
      </w:r>
    </w:p>
    <w:p w:rsidR="007B1B5A" w:rsidRDefault="007B1B5A">
      <w:r w:rsidRPr="007B1B5A">
        <w:t>https://www.youtube.com/watch?v=fKECl8F-rCY</w:t>
      </w:r>
    </w:p>
    <w:p w:rsidR="00907C9B" w:rsidRDefault="00907C9B"/>
    <w:p w:rsidR="00CA13AA" w:rsidRDefault="00907C9B">
      <w:r>
        <w:t>2</w:t>
      </w:r>
      <w:r w:rsidR="00132823">
        <w:t xml:space="preserve">. Karty pracy </w:t>
      </w:r>
      <w:r w:rsidR="00DE189A">
        <w:t xml:space="preserve"> „Odkrywam siebie” s. 58 </w:t>
      </w:r>
    </w:p>
    <w:p w:rsidR="00907C9B" w:rsidRDefault="00DE189A">
      <w:r>
        <w:t xml:space="preserve">Obejrzyj obrazki.  Ponumeruj obrazki  od 1 do 6 w jakiej kolejności miały miejsce przedstawione zdarzenia (5 </w:t>
      </w:r>
      <w:proofErr w:type="spellStart"/>
      <w:r>
        <w:t>latki</w:t>
      </w:r>
      <w:proofErr w:type="spellEnd"/>
      <w:r>
        <w:t xml:space="preserve"> rysują odpowiednią liczbę kropek, 6 </w:t>
      </w:r>
      <w:proofErr w:type="spellStart"/>
      <w:r>
        <w:t>latki</w:t>
      </w:r>
      <w:proofErr w:type="spellEnd"/>
      <w:r>
        <w:t xml:space="preserve"> piszą cyfry). Opowiedz przedstawioną historię (w odpowiedniej kolejności) używaj pełnych zdań. </w:t>
      </w:r>
    </w:p>
    <w:p w:rsidR="00907C9B" w:rsidRDefault="00907C9B">
      <w:r>
        <w:t xml:space="preserve">3) Zamaluj literki potrzebne do napisania słów: pisanka i koszyk.  Które słowo ma więcej liter ? </w:t>
      </w:r>
    </w:p>
    <w:p w:rsidR="00CA13AA" w:rsidRDefault="00CA13AA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0.9pt" o:ole="">
            <v:imagedata r:id="rId5" o:title=""/>
          </v:shape>
          <o:OLEObject Type="Embed" ProgID="AcroExch.Document.DC" ShapeID="_x0000_i1025" DrawAspect="Content" ObjectID="_1678481948" r:id="rId6"/>
        </w:object>
      </w:r>
    </w:p>
    <w:p w:rsidR="00A072FB" w:rsidRDefault="00A072FB" w:rsidP="00A072FB">
      <w:pPr>
        <w:pStyle w:val="NormalnyWeb"/>
        <w:spacing w:before="0" w:beforeAutospacing="0" w:after="92" w:afterAutospacing="0"/>
        <w:rPr>
          <w:rFonts w:ascii="Arial" w:hAnsi="Arial" w:cs="Arial"/>
          <w:color w:val="00222E"/>
          <w:sz w:val="27"/>
          <w:szCs w:val="27"/>
        </w:rPr>
      </w:pPr>
      <w:r>
        <w:t xml:space="preserve">3. </w:t>
      </w:r>
      <w:r>
        <w:rPr>
          <w:rFonts w:ascii="Arial" w:hAnsi="Arial" w:cs="Arial"/>
          <w:color w:val="00222E"/>
          <w:sz w:val="27"/>
          <w:szCs w:val="27"/>
        </w:rPr>
        <w:t xml:space="preserve">Zajączkowa przeprawa- zabawa ruchowa </w:t>
      </w:r>
    </w:p>
    <w:p w:rsidR="00A072FB" w:rsidRDefault="00A072FB" w:rsidP="00A072FB">
      <w:pPr>
        <w:pStyle w:val="NormalnyWeb"/>
        <w:spacing w:before="0" w:beforeAutospacing="0" w:after="92" w:afterAutospacing="0"/>
        <w:rPr>
          <w:rFonts w:ascii="Tahoma" w:hAnsi="Tahoma" w:cs="Tahoma"/>
          <w:color w:val="00222E"/>
          <w:sz w:val="13"/>
          <w:szCs w:val="13"/>
        </w:rPr>
      </w:pPr>
      <w:r>
        <w:rPr>
          <w:rFonts w:ascii="Arial" w:hAnsi="Arial" w:cs="Arial"/>
          <w:color w:val="00222E"/>
          <w:sz w:val="27"/>
          <w:szCs w:val="27"/>
        </w:rPr>
        <w:t>Potrzebne: gazeta, maskotka zajączka (albo inna ;))</w:t>
      </w:r>
    </w:p>
    <w:p w:rsidR="00A072FB" w:rsidRDefault="00A072FB" w:rsidP="00A072FB">
      <w:pPr>
        <w:pStyle w:val="NormalnyWeb"/>
        <w:spacing w:before="0" w:beforeAutospacing="0" w:after="92" w:afterAutospacing="0"/>
        <w:rPr>
          <w:rFonts w:ascii="Tahoma" w:hAnsi="Tahoma" w:cs="Tahoma"/>
          <w:color w:val="00222E"/>
          <w:sz w:val="13"/>
          <w:szCs w:val="13"/>
        </w:rPr>
      </w:pPr>
      <w:r>
        <w:rPr>
          <w:rFonts w:ascii="Arial" w:hAnsi="Arial" w:cs="Arial"/>
          <w:color w:val="00222E"/>
          <w:sz w:val="27"/>
          <w:szCs w:val="27"/>
        </w:rPr>
        <w:lastRenderedPageBreak/>
        <w:t>Informujemy dziecko, że musi pomóc Zajączkowi przedostać się przez rzekę na drugą stronę za pomocą tratwy. Pokazujemy dziecku, jeśli samo nie będzie wiedziało, w jaki sposób poruszać się do przodu siedząc na gazecie, a na jego kolanach kładziemy zajączka (maskotkę). Musi przedostać się do wyznaczonego miejsca, cały czas pilnując, żeby zajączek nie spadł.</w:t>
      </w:r>
    </w:p>
    <w:p w:rsidR="00A072FB" w:rsidRDefault="00A072FB"/>
    <w:p w:rsidR="00CA13AA" w:rsidRDefault="00907C9B">
      <w:r>
        <w:t xml:space="preserve">3.  Znajdź drogę do koszyka przez labirynt, po drodze znajdziesz pisanki, narysuj w koszyku tyle pisanek ile minąłeś po drodze. </w:t>
      </w:r>
    </w:p>
    <w:p w:rsidR="00CA13AA" w:rsidRDefault="00CA13AA">
      <w:r w:rsidRPr="00CA13AA">
        <w:rPr>
          <w:noProof/>
          <w:lang w:eastAsia="pl-PL"/>
        </w:rPr>
        <w:lastRenderedPageBreak/>
        <w:drawing>
          <wp:inline distT="0" distB="0" distL="0" distR="0">
            <wp:extent cx="5738446" cy="8121810"/>
            <wp:effectExtent l="19050" t="0" r="0" b="0"/>
            <wp:docPr id="19" name="Obraz 19" descr="Nauczycielskie zacisze: Wielkanocne pomoce cz.2 - labiryn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uczycielskie zacisze: Wielkanocne pomoce cz.2 - labirynt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33" cy="81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9B" w:rsidRPr="00907C9B" w:rsidRDefault="00907C9B">
      <w:pPr>
        <w:rPr>
          <w:b/>
        </w:rPr>
      </w:pPr>
    </w:p>
    <w:p w:rsidR="00A072FB" w:rsidRDefault="00A072FB">
      <w:pPr>
        <w:rPr>
          <w:b/>
        </w:rPr>
      </w:pPr>
    </w:p>
    <w:p w:rsidR="00907C9B" w:rsidRPr="00907C9B" w:rsidRDefault="00907C9B">
      <w:pPr>
        <w:rPr>
          <w:b/>
        </w:rPr>
      </w:pPr>
      <w:r w:rsidRPr="00907C9B">
        <w:rPr>
          <w:b/>
        </w:rPr>
        <w:lastRenderedPageBreak/>
        <w:t>Utrwalenie poznanej ostatnio literki  Ł, ł</w:t>
      </w:r>
    </w:p>
    <w:p w:rsidR="00907C9B" w:rsidRDefault="00907C9B" w:rsidP="00907C9B">
      <w:pPr>
        <w:pStyle w:val="Akapitzlist"/>
        <w:numPr>
          <w:ilvl w:val="0"/>
          <w:numId w:val="1"/>
        </w:numPr>
      </w:pPr>
      <w:r>
        <w:t>Narysuj jak najwięcej przedmiotów na literkę Ł</w:t>
      </w:r>
    </w:p>
    <w:p w:rsidR="00907C9B" w:rsidRDefault="00907C9B" w:rsidP="00907C9B">
      <w:pPr>
        <w:pStyle w:val="Akapitzlist"/>
        <w:numPr>
          <w:ilvl w:val="0"/>
          <w:numId w:val="1"/>
        </w:numPr>
      </w:pPr>
      <w:r>
        <w:t xml:space="preserve">6- latki </w:t>
      </w:r>
      <w:r w:rsidR="007B1B5A">
        <w:t xml:space="preserve"> Napisz po śladzie </w:t>
      </w:r>
    </w:p>
    <w:p w:rsidR="00907C9B" w:rsidRDefault="00A072FB" w:rsidP="00907C9B">
      <w:pPr>
        <w:pStyle w:val="Akapitzlist"/>
        <w:ind w:left="757"/>
      </w:pPr>
      <w:r>
        <w:pict>
          <v:shape id="_x0000_i1026" type="#_x0000_t75" style="width:453.25pt;height:321.25pt">
            <v:imagedata r:id="rId8" o:title="ł"/>
          </v:shape>
        </w:pict>
      </w:r>
    </w:p>
    <w:p w:rsidR="00907C9B" w:rsidRDefault="007B1B5A" w:rsidP="007B1B5A">
      <w:pPr>
        <w:pStyle w:val="Akapitzlist"/>
        <w:numPr>
          <w:ilvl w:val="0"/>
          <w:numId w:val="2"/>
        </w:numPr>
      </w:pPr>
      <w:r>
        <w:t xml:space="preserve">5 latki Pokoloruj wszystkie literki Ł,  ł </w:t>
      </w:r>
    </w:p>
    <w:p w:rsidR="007B1B5A" w:rsidRDefault="007B1B5A" w:rsidP="007B1B5A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75565"/>
            <wp:effectExtent l="19050" t="0" r="0" b="0"/>
            <wp:docPr id="6" name="Obraz 6" descr="litera Ł - ukryte litery do nauki czytania kolorowanki i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tera Ł - ukryte litery do nauki czytania kolorowanki i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B5A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05554"/>
    <w:multiLevelType w:val="hybridMultilevel"/>
    <w:tmpl w:val="7D9C6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35C46"/>
    <w:multiLevelType w:val="hybridMultilevel"/>
    <w:tmpl w:val="6B2CEE60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compat/>
  <w:rsids>
    <w:rsidRoot w:val="00CA13AA"/>
    <w:rsid w:val="00132823"/>
    <w:rsid w:val="001C6662"/>
    <w:rsid w:val="002B0472"/>
    <w:rsid w:val="003D31E5"/>
    <w:rsid w:val="00654E0A"/>
    <w:rsid w:val="007B1B5A"/>
    <w:rsid w:val="00907C9B"/>
    <w:rsid w:val="0099502D"/>
    <w:rsid w:val="009A34ED"/>
    <w:rsid w:val="00A072FB"/>
    <w:rsid w:val="00CA13AA"/>
    <w:rsid w:val="00D83444"/>
    <w:rsid w:val="00DE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3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7C9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0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179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3</cp:revision>
  <dcterms:created xsi:type="dcterms:W3CDTF">2021-03-28T20:04:00Z</dcterms:created>
  <dcterms:modified xsi:type="dcterms:W3CDTF">2021-03-28T22:13:00Z</dcterms:modified>
</cp:coreProperties>
</file>