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DE" w:rsidRDefault="002D14DE" w:rsidP="002D1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MISIE</w:t>
      </w:r>
    </w:p>
    <w:p w:rsidR="002D14DE" w:rsidRDefault="002D14DE" w:rsidP="002D14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29.03.202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2D14DE" w:rsidRDefault="002D14DE" w:rsidP="002D14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 tygodnia: Wielkanoc</w:t>
      </w:r>
    </w:p>
    <w:p w:rsidR="002D14DE" w:rsidRDefault="002D14DE" w:rsidP="002D14D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PONIEDZIAŁEK</w:t>
      </w:r>
      <w:r w:rsidRPr="007A2058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 </w:t>
      </w:r>
      <w:r w:rsidR="004E734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Najpiękniejsze jajka</w:t>
      </w:r>
    </w:p>
    <w:p w:rsidR="002D14DE" w:rsidRPr="004E734B" w:rsidRDefault="004E734B" w:rsidP="004E734B">
      <w:pPr>
        <w:jc w:val="center"/>
        <w:rPr>
          <w:rFonts w:ascii="Times New Roman" w:hAnsi="Times New Roman" w:cs="Times New Roman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3265474" cy="1770278"/>
            <wp:effectExtent l="19050" t="0" r="0" b="0"/>
            <wp:docPr id="4" name="Obraz 4" descr="Wielkanocne kolorowanki: pisanki, kolorowanki dla dzieci - Baby online |  Diy and crafts, Mario characters,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ne kolorowanki: pisanki, kolorowanki dla dzieci - Baby online |  Diy and crafts, Mario characters, Craf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430" cy="177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4DE" w:rsidRPr="002D14DE" w:rsidRDefault="002D14DE" w:rsidP="002D14D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Zapraszam do odsłuchania piosenki, której  zaczęliśmy uczyć się w przedszkolu </w:t>
      </w:r>
      <w:r w:rsidRPr="002D14DE">
        <w:rPr>
          <w:rFonts w:ascii="Times New Roman" w:hAnsi="Times New Roman" w:cs="Times New Roman"/>
        </w:rPr>
        <w:t>„Pisanki kraszanki”</w:t>
      </w:r>
    </w:p>
    <w:p w:rsidR="002D14DE" w:rsidRDefault="002D14DE" w:rsidP="002D14DE">
      <w:pPr>
        <w:pStyle w:val="Akapitzlist"/>
      </w:pPr>
      <w:hyperlink r:id="rId6" w:history="1">
        <w:r>
          <w:rPr>
            <w:rStyle w:val="Hipercze"/>
          </w:rPr>
          <w:t>https://www.youtube.com/watch?v=qKY9oeELKn4</w:t>
        </w:r>
      </w:hyperlink>
    </w:p>
    <w:p w:rsidR="002D14DE" w:rsidRDefault="002D14DE" w:rsidP="002D14DE">
      <w:pPr>
        <w:pStyle w:val="Akapitzlist"/>
        <w:ind w:left="0"/>
      </w:pPr>
    </w:p>
    <w:p w:rsidR="002D14DE" w:rsidRDefault="002D14DE" w:rsidP="002D14DE">
      <w:pPr>
        <w:pStyle w:val="Akapitzlist"/>
        <w:numPr>
          <w:ilvl w:val="0"/>
          <w:numId w:val="1"/>
        </w:numPr>
        <w:ind w:left="0" w:firstLine="0"/>
      </w:pPr>
      <w:r>
        <w:t>Proszę o obejrzenie z dzieckiem widokówek i obrazków związanych</w:t>
      </w:r>
      <w:r w:rsidR="009E5048">
        <w:t xml:space="preserve"> ze świętami. </w:t>
      </w:r>
      <w:r>
        <w:t>N</w:t>
      </w:r>
      <w:r w:rsidR="009E5048">
        <w:t>az</w:t>
      </w:r>
      <w:r>
        <w:t>ywanie przedstawionych na nich elementów, zwrócenie uwagi na to, co kojarzy się z Wielkanocą. Zachęcenie dziecka do swobodnych wypowiedzi, dzielenie się swoimi spostrzeżeniami.</w:t>
      </w:r>
    </w:p>
    <w:p w:rsidR="002D14DE" w:rsidRDefault="002D14DE" w:rsidP="002D14DE">
      <w:pPr>
        <w:pStyle w:val="Akapitzlist"/>
        <w:ind w:left="1440"/>
      </w:pPr>
    </w:p>
    <w:p w:rsidR="002D14DE" w:rsidRDefault="002D14DE" w:rsidP="002D14DE">
      <w:pPr>
        <w:pStyle w:val="Akapitzlist"/>
        <w:numPr>
          <w:ilvl w:val="0"/>
          <w:numId w:val="1"/>
        </w:numPr>
      </w:pPr>
      <w:r>
        <w:t xml:space="preserve">Zabawy badawcze: „Z czego składa się jajko?”- Oglądanie jaj kurzych. </w:t>
      </w:r>
      <w:r w:rsidR="009E5048">
        <w:t>Zapoznanie z budową jaja kurzego:</w:t>
      </w:r>
    </w:p>
    <w:p w:rsidR="009E5048" w:rsidRDefault="009E5048" w:rsidP="009E5048">
      <w:pPr>
        <w:pStyle w:val="Akapitzlist"/>
      </w:pPr>
    </w:p>
    <w:p w:rsidR="009E5048" w:rsidRDefault="009E5048" w:rsidP="009E5048">
      <w:pPr>
        <w:pStyle w:val="Akapitzlist"/>
        <w:numPr>
          <w:ilvl w:val="0"/>
          <w:numId w:val="3"/>
        </w:numPr>
      </w:pPr>
      <w:r>
        <w:t>Rozbicie surowego jajka- oglądanie białka i żółtka na spodeczkach, określanie ich konsystencji i koloru</w:t>
      </w:r>
    </w:p>
    <w:p w:rsidR="009E5048" w:rsidRDefault="009E5048" w:rsidP="009E5048">
      <w:pPr>
        <w:pStyle w:val="Akapitzlist"/>
        <w:numPr>
          <w:ilvl w:val="0"/>
          <w:numId w:val="3"/>
        </w:numPr>
      </w:pPr>
      <w:r>
        <w:t>Wyjaśnienie jakie funkcje pełnią w jajku, podanie charakterystycznych cech skorupki</w:t>
      </w:r>
    </w:p>
    <w:p w:rsidR="002D14DE" w:rsidRDefault="009E5048" w:rsidP="002D14DE">
      <w:pPr>
        <w:pStyle w:val="Akapitzlist"/>
      </w:pPr>
      <w:r>
        <w:t>(Zwrócenie uwagi na delikatność skorupki)</w:t>
      </w:r>
    </w:p>
    <w:p w:rsidR="009E5048" w:rsidRDefault="009E5048" w:rsidP="009E5048">
      <w:pPr>
        <w:pStyle w:val="Akapitzlist"/>
        <w:numPr>
          <w:ilvl w:val="0"/>
          <w:numId w:val="4"/>
        </w:numPr>
      </w:pPr>
      <w:r>
        <w:t>Określanie przez dziecko w jakiej postaci można spożywać jajka.</w:t>
      </w:r>
    </w:p>
    <w:p w:rsidR="009E5048" w:rsidRDefault="009E5048" w:rsidP="009E5048">
      <w:pPr>
        <w:pStyle w:val="Akapitzlist"/>
        <w:numPr>
          <w:ilvl w:val="0"/>
          <w:numId w:val="4"/>
        </w:numPr>
      </w:pPr>
      <w:r>
        <w:t>Degustacja jaj ugotowanych na twardo</w:t>
      </w:r>
    </w:p>
    <w:p w:rsidR="009E5048" w:rsidRDefault="009E5048" w:rsidP="002D14DE">
      <w:pPr>
        <w:pStyle w:val="Akapitzlist"/>
        <w:numPr>
          <w:ilvl w:val="0"/>
          <w:numId w:val="1"/>
        </w:numPr>
      </w:pPr>
      <w:r>
        <w:t xml:space="preserve">Ćwiczenia językowe „Jedno kurczątko”- Rodzic wymawia słowa związane z Wielkanocą </w:t>
      </w:r>
      <w:r w:rsidR="004E734B">
        <w:t xml:space="preserve">            </w:t>
      </w:r>
      <w:r>
        <w:t xml:space="preserve">( w liczbie pojedynczej). Dziecko tworzy liczbę mnogą do podanych słów np. jedno kurczątko, dwa… dziecko odpowiada kurczątka, jeden baranek, trzy…. </w:t>
      </w:r>
      <w:r w:rsidR="004E734B">
        <w:t>b</w:t>
      </w:r>
      <w:r>
        <w:t>aranki itp.</w:t>
      </w:r>
    </w:p>
    <w:p w:rsidR="004E734B" w:rsidRDefault="009E5048" w:rsidP="002D14DE">
      <w:pPr>
        <w:pStyle w:val="Akapitzlist"/>
        <w:numPr>
          <w:ilvl w:val="0"/>
          <w:numId w:val="1"/>
        </w:numPr>
      </w:pPr>
      <w:r>
        <w:t>„Popękane jajeczka”</w:t>
      </w:r>
      <w:r w:rsidR="00AF4C28">
        <w:t>- ćwiczenie analizy i syntezy wzrokowej-  Dzieci składają sylwety jajek pocięte np. na trzy lub więcej części. Poniżej kolorowanka z pisankami, dziecko może ją wcześniej pokolorować</w:t>
      </w:r>
      <w:r w:rsidR="004E734B">
        <w:t xml:space="preserve"> a później Rodzic ją potnie, aby dziecko mogło ułożyć. Chętne dzieci mogą ją potem ułożoną przykleić na kolorową kartkę. </w:t>
      </w:r>
    </w:p>
    <w:p w:rsidR="004E734B" w:rsidRPr="004E734B" w:rsidRDefault="004E734B" w:rsidP="004E734B">
      <w:pPr>
        <w:pStyle w:val="Akapitzlist"/>
        <w:rPr>
          <w:i/>
          <w:u w:val="single"/>
        </w:rPr>
      </w:pPr>
      <w:r w:rsidRPr="004E734B">
        <w:rPr>
          <w:i/>
          <w:u w:val="single"/>
        </w:rPr>
        <w:t xml:space="preserve">Wykonaną pracą można się pochwalić na naszej </w:t>
      </w:r>
      <w:proofErr w:type="spellStart"/>
      <w:r w:rsidRPr="004E734B">
        <w:rPr>
          <w:i/>
          <w:u w:val="single"/>
        </w:rPr>
        <w:t>fb</w:t>
      </w:r>
      <w:proofErr w:type="spellEnd"/>
      <w:r w:rsidRPr="004E734B">
        <w:rPr>
          <w:i/>
          <w:u w:val="single"/>
        </w:rPr>
        <w:t xml:space="preserve"> grupie – zachęcam.</w:t>
      </w:r>
    </w:p>
    <w:p w:rsidR="004E734B" w:rsidRDefault="004E734B" w:rsidP="002D14DE">
      <w:pPr>
        <w:pStyle w:val="Akapitzlist"/>
        <w:numPr>
          <w:ilvl w:val="0"/>
          <w:numId w:val="1"/>
        </w:numPr>
      </w:pPr>
      <w:r>
        <w:t>Spacer po najbliższej okolicy – obserwowanie odświętnie udekorowanych wystaw sklepowych.</w:t>
      </w:r>
    </w:p>
    <w:p w:rsidR="004E734B" w:rsidRDefault="004E734B" w:rsidP="002D14DE"/>
    <w:p w:rsidR="00520C35" w:rsidRDefault="004E734B">
      <w:r>
        <w:rPr>
          <w:noProof/>
          <w:lang w:eastAsia="pl-PL"/>
        </w:rPr>
        <w:lastRenderedPageBreak/>
        <w:drawing>
          <wp:inline distT="0" distB="0" distL="0" distR="0">
            <wp:extent cx="5656496" cy="7159925"/>
            <wp:effectExtent l="19050" t="0" r="1354" b="0"/>
            <wp:docPr id="2" name="Obraz 1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557" cy="716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C35" w:rsidSect="001F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3B56"/>
    <w:multiLevelType w:val="hybridMultilevel"/>
    <w:tmpl w:val="14C2D32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971BAF"/>
    <w:multiLevelType w:val="hybridMultilevel"/>
    <w:tmpl w:val="045CA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9052F"/>
    <w:multiLevelType w:val="hybridMultilevel"/>
    <w:tmpl w:val="23D4E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083CC2"/>
    <w:multiLevelType w:val="hybridMultilevel"/>
    <w:tmpl w:val="2F54F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savePreviewPicture/>
  <w:compat/>
  <w:rsids>
    <w:rsidRoot w:val="002D14DE"/>
    <w:rsid w:val="00173AF2"/>
    <w:rsid w:val="001F3CA5"/>
    <w:rsid w:val="002D14DE"/>
    <w:rsid w:val="00427FD2"/>
    <w:rsid w:val="004E734B"/>
    <w:rsid w:val="009E5048"/>
    <w:rsid w:val="00AF4C28"/>
    <w:rsid w:val="00D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4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D1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KY9oeELKn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iwonga</dc:creator>
  <cp:lastModifiedBy>iwonga</cp:lastModifiedBy>
  <cp:revision>2</cp:revision>
  <dcterms:created xsi:type="dcterms:W3CDTF">2021-03-28T17:37:00Z</dcterms:created>
  <dcterms:modified xsi:type="dcterms:W3CDTF">2021-03-28T18:09:00Z</dcterms:modified>
</cp:coreProperties>
</file>