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79" w:rsidRDefault="00561079" w:rsidP="00561079">
      <w:pPr>
        <w:pStyle w:val="Standard"/>
        <w:jc w:val="right"/>
      </w:pPr>
      <w:r>
        <w:rPr>
          <w:b/>
        </w:rPr>
        <w:t>17.06.2020</w:t>
      </w:r>
    </w:p>
    <w:p w:rsidR="00561079" w:rsidRPr="00561079" w:rsidRDefault="00561079" w:rsidP="00561079">
      <w:pPr>
        <w:pStyle w:val="Standard"/>
        <w:jc w:val="center"/>
        <w:rPr>
          <w:b/>
          <w:color w:val="00B050"/>
        </w:rPr>
      </w:pPr>
      <w:proofErr w:type="spellStart"/>
      <w:r w:rsidRPr="00561079">
        <w:rPr>
          <w:b/>
          <w:color w:val="00B050"/>
          <w:sz w:val="44"/>
        </w:rPr>
        <w:t>Żyrafki</w:t>
      </w:r>
      <w:proofErr w:type="spellEnd"/>
      <w:r w:rsidRPr="00561079">
        <w:rPr>
          <w:b/>
          <w:color w:val="00B050"/>
          <w:sz w:val="44"/>
        </w:rPr>
        <w:t xml:space="preserve"> i Tygryski </w:t>
      </w:r>
      <w:r w:rsidRPr="00561079">
        <w:rPr>
          <w:b/>
          <w:color w:val="00B050"/>
        </w:rPr>
        <w:t xml:space="preserve">                           </w:t>
      </w:r>
    </w:p>
    <w:p w:rsidR="00561079" w:rsidRDefault="00561079" w:rsidP="00561079">
      <w:pPr>
        <w:pStyle w:val="Standard"/>
      </w:pPr>
    </w:p>
    <w:p w:rsidR="00561079" w:rsidRDefault="00561079" w:rsidP="00561079">
      <w:pPr>
        <w:pStyle w:val="Standard"/>
        <w:numPr>
          <w:ilvl w:val="0"/>
          <w:numId w:val="2"/>
        </w:numPr>
      </w:pPr>
      <w:r>
        <w:t>Piosenka na rozbudzenie .</w:t>
      </w:r>
    </w:p>
    <w:p w:rsidR="00561079" w:rsidRDefault="00561079" w:rsidP="00561079">
      <w:pPr>
        <w:pStyle w:val="Standard"/>
      </w:pPr>
    </w:p>
    <w:p w:rsidR="00561079" w:rsidRDefault="00561079" w:rsidP="00561079">
      <w:pPr>
        <w:pStyle w:val="Standard"/>
      </w:pPr>
      <w:r>
        <w:t xml:space="preserve">                   </w:t>
      </w:r>
      <w:hyperlink r:id="rId6" w:history="1">
        <w:r>
          <w:rPr>
            <w:rFonts w:ascii="Calibri" w:eastAsia="Calibri" w:hAnsi="Calibri" w:cs="Calibri"/>
            <w:color w:val="0000FF"/>
            <w:sz w:val="22"/>
            <w:u w:val="single"/>
          </w:rPr>
          <w:t>https://youtu.be/whGqQz8jOk0</w:t>
        </w:r>
      </w:hyperlink>
      <w:r>
        <w:rPr>
          <w:rFonts w:ascii="Calibri" w:eastAsia="Calibri" w:hAnsi="Calibri" w:cs="Calibri"/>
          <w:sz w:val="22"/>
        </w:rPr>
        <w:t xml:space="preserve">  </w:t>
      </w:r>
    </w:p>
    <w:p w:rsidR="00561079" w:rsidRDefault="00561079" w:rsidP="00561079">
      <w:pPr>
        <w:pStyle w:val="Standard"/>
        <w:rPr>
          <w:rFonts w:ascii="Calibri" w:eastAsia="Calibri" w:hAnsi="Calibri" w:cs="Calibri"/>
          <w:sz w:val="22"/>
        </w:rPr>
      </w:pPr>
    </w:p>
    <w:p w:rsidR="00561079" w:rsidRDefault="00561079" w:rsidP="00561079">
      <w:pPr>
        <w:pStyle w:val="Standard"/>
        <w:numPr>
          <w:ilvl w:val="0"/>
          <w:numId w:val="2"/>
        </w:numPr>
      </w:pPr>
      <w:r>
        <w:rPr>
          <w:rFonts w:ascii="Calibri" w:eastAsia="Calibri" w:hAnsi="Calibri" w:cs="Calibri"/>
          <w:sz w:val="22"/>
        </w:rPr>
        <w:t>Ć</w:t>
      </w:r>
      <w:r>
        <w:rPr>
          <w:rFonts w:eastAsia="Calibri" w:cs="Calibri"/>
        </w:rPr>
        <w:t xml:space="preserve">wiczenia pamięciowe- </w:t>
      </w:r>
      <w:r w:rsidRPr="00561079">
        <w:rPr>
          <w:rFonts w:eastAsia="Calibri" w:cs="Calibri"/>
          <w:b/>
          <w:i/>
        </w:rPr>
        <w:t>,,Piknik”.</w:t>
      </w:r>
    </w:p>
    <w:p w:rsidR="00561079" w:rsidRDefault="00561079" w:rsidP="00561079">
      <w:pPr>
        <w:pStyle w:val="Standard"/>
        <w:rPr>
          <w:rFonts w:ascii="Calibri" w:eastAsia="Calibri" w:hAnsi="Calibri" w:cs="Calibri"/>
          <w:sz w:val="22"/>
        </w:rPr>
      </w:pPr>
      <w:r>
        <w:rPr>
          <w:rFonts w:ascii="Calibri" w:eastAsia="Calibri" w:hAnsi="Calibri" w:cs="Calibri"/>
          <w:noProof/>
          <w:sz w:val="22"/>
          <w:lang w:eastAsia="pl-PL" w:bidi="ar-SA"/>
        </w:rPr>
        <w:drawing>
          <wp:anchor distT="0" distB="0" distL="114300" distR="114300" simplePos="0" relativeHeight="251662336" behindDoc="0" locked="0" layoutInCell="1" allowOverlap="1" wp14:anchorId="77A27108" wp14:editId="2DD731F3">
            <wp:simplePos x="0" y="0"/>
            <wp:positionH relativeFrom="column">
              <wp:posOffset>99060</wp:posOffset>
            </wp:positionH>
            <wp:positionV relativeFrom="paragraph">
              <wp:posOffset>289560</wp:posOffset>
            </wp:positionV>
            <wp:extent cx="5924550" cy="5543550"/>
            <wp:effectExtent l="0" t="0" r="0" b="0"/>
            <wp:wrapTopAndBottom/>
            <wp:docPr id="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24550" cy="5543550"/>
                    </a:xfrm>
                    <a:prstGeom prst="rect">
                      <a:avLst/>
                    </a:prstGeom>
                  </pic:spPr>
                </pic:pic>
              </a:graphicData>
            </a:graphic>
            <wp14:sizeRelV relativeFrom="margin">
              <wp14:pctHeight>0</wp14:pctHeight>
            </wp14:sizeRelV>
          </wp:anchor>
        </w:drawing>
      </w:r>
    </w:p>
    <w:p w:rsidR="00561079" w:rsidRDefault="00561079" w:rsidP="00561079">
      <w:pPr>
        <w:pStyle w:val="Standard"/>
        <w:rPr>
          <w:rFonts w:ascii="Calibri" w:eastAsia="Calibri" w:hAnsi="Calibri" w:cs="Calibri"/>
          <w:sz w:val="22"/>
        </w:rPr>
      </w:pPr>
    </w:p>
    <w:p w:rsidR="00561079" w:rsidRDefault="00561079" w:rsidP="00561079">
      <w:pPr>
        <w:pStyle w:val="Standard"/>
        <w:rPr>
          <w:rFonts w:ascii="Calibri" w:eastAsia="Calibri" w:hAnsi="Calibri" w:cs="Calibri"/>
          <w:sz w:val="22"/>
        </w:rPr>
      </w:pPr>
      <w:r>
        <w:rPr>
          <w:rFonts w:ascii="Calibri" w:eastAsia="Calibri" w:hAnsi="Calibri" w:cs="Calibri"/>
          <w:sz w:val="22"/>
        </w:rPr>
        <w:t xml:space="preserve">             </w:t>
      </w:r>
    </w:p>
    <w:p w:rsidR="00561079" w:rsidRDefault="00561079" w:rsidP="00561079">
      <w:pPr>
        <w:pStyle w:val="Standard"/>
        <w:rPr>
          <w:rFonts w:ascii="Calibri" w:eastAsia="Calibri" w:hAnsi="Calibri" w:cs="Calibri"/>
          <w:sz w:val="22"/>
        </w:rPr>
      </w:pPr>
    </w:p>
    <w:p w:rsidR="00561079" w:rsidRDefault="00561079" w:rsidP="00561079">
      <w:pPr>
        <w:pStyle w:val="Standard"/>
        <w:rPr>
          <w:rFonts w:ascii="Calibri" w:eastAsia="Calibri" w:hAnsi="Calibri" w:cs="Calibri"/>
          <w:sz w:val="22"/>
        </w:rPr>
      </w:pPr>
    </w:p>
    <w:p w:rsidR="00561079" w:rsidRDefault="00561079" w:rsidP="00561079">
      <w:pPr>
        <w:pStyle w:val="Standard"/>
        <w:spacing w:line="360" w:lineRule="auto"/>
        <w:rPr>
          <w:rFonts w:ascii="Calibri" w:eastAsia="Calibri" w:hAnsi="Calibri" w:cs="Calibri"/>
          <w:sz w:val="22"/>
        </w:rPr>
      </w:pPr>
      <w:r>
        <w:rPr>
          <w:rFonts w:ascii="Calibri" w:eastAsia="Calibri" w:hAnsi="Calibri" w:cs="Calibri"/>
          <w:sz w:val="22"/>
        </w:rPr>
        <w:t xml:space="preserve">             </w:t>
      </w:r>
      <w:r>
        <w:rPr>
          <w:rFonts w:eastAsia="Calibri" w:cs="Calibri"/>
        </w:rPr>
        <w:t>Do zabawy będą potrzebne :</w:t>
      </w:r>
    </w:p>
    <w:p w:rsidR="00561079" w:rsidRDefault="00561079" w:rsidP="00561079">
      <w:pPr>
        <w:pStyle w:val="Standard"/>
        <w:spacing w:line="360" w:lineRule="auto"/>
        <w:ind w:left="600"/>
        <w:jc w:val="both"/>
        <w:rPr>
          <w:rFonts w:eastAsia="Arial" w:cs="Arial"/>
          <w:color w:val="E9008A"/>
        </w:rPr>
      </w:pPr>
      <w:r>
        <w:rPr>
          <w:rFonts w:eastAsia="Arial" w:cs="Arial"/>
          <w:color w:val="E9008A"/>
        </w:rPr>
        <w:t>- Obrazek lub zdjęcie przedstawiające rodzinę na pikniku w lesie, koc, koszyk, butelka po wodzie mineralnej, plastikowy kubek, plastikowe jabłko.</w:t>
      </w:r>
    </w:p>
    <w:p w:rsidR="00561079" w:rsidRDefault="00561079" w:rsidP="00561079">
      <w:pPr>
        <w:pStyle w:val="Standard"/>
        <w:spacing w:line="360" w:lineRule="auto"/>
        <w:ind w:left="600"/>
        <w:jc w:val="both"/>
        <w:rPr>
          <w:rFonts w:eastAsia="Arial" w:cs="Arial"/>
          <w:color w:val="E9008A"/>
        </w:rPr>
      </w:pPr>
    </w:p>
    <w:p w:rsidR="00561079" w:rsidRDefault="00561079" w:rsidP="00561079">
      <w:pPr>
        <w:pStyle w:val="Standard"/>
        <w:spacing w:line="360" w:lineRule="auto"/>
        <w:rPr>
          <w:rFonts w:eastAsia="Times New Roman" w:cs="Times New Roman"/>
        </w:rPr>
      </w:pPr>
    </w:p>
    <w:p w:rsidR="00561079" w:rsidRDefault="00561079" w:rsidP="00561079">
      <w:pPr>
        <w:pStyle w:val="Standard"/>
        <w:spacing w:line="360" w:lineRule="auto"/>
        <w:ind w:left="600"/>
        <w:jc w:val="both"/>
        <w:rPr>
          <w:rFonts w:eastAsia="Arial" w:cs="Arial"/>
        </w:rPr>
      </w:pPr>
      <w:r>
        <w:rPr>
          <w:rFonts w:eastAsia="Arial" w:cs="Arial"/>
        </w:rPr>
        <w:t xml:space="preserve">Rodzic pokazuje Dziecku obrazek przedstawiający rodzinę na pikniku w lesie. Pyta, co przedstawia obrazek i co to jest piknik. Prosi o podzielenie się wrażeniami z pobytu na pikniku. Zwraca uwagę na przedstawione na obrazku przedmioty, które mogą być przydatne podczas organizacji pikniku. Prosi, aby dziecko wymieniło ich nazwy. Następnie rozkłada na dywanie koc. Umieszcza na nim koszyk, plastikową butelkę po wodzie mineralnej, plastikowy kubek, jabłko (plastikowe). Dziecko nazywa poszczególne przedmioty (koszyk, kubek, jabłko, butelka). Następnie odwraca się w drugą stronę, zamykają oczy, a Rodzic. chowa jeden przedmiot. Dziecko odgaduje, czego brakuje.  </w:t>
      </w:r>
    </w:p>
    <w:p w:rsidR="00561079" w:rsidRDefault="00561079" w:rsidP="00561079">
      <w:pPr>
        <w:pStyle w:val="Standard"/>
        <w:spacing w:line="360" w:lineRule="auto"/>
        <w:ind w:left="600"/>
        <w:jc w:val="both"/>
        <w:rPr>
          <w:rFonts w:eastAsia="Arial" w:cs="Arial"/>
        </w:rPr>
      </w:pPr>
      <w:r>
        <w:rPr>
          <w:rFonts w:eastAsia="Arial" w:cs="Arial"/>
        </w:rPr>
        <w:t>Zabawę w zależności od możliwości Dziecka można urozmaicić. Rodzic dokłada więcej przedmiotów, które mogą się przydać podczas pikniku i np. zamiast jednego przedmiotu chowa dwa.</w:t>
      </w:r>
    </w:p>
    <w:p w:rsidR="00561079" w:rsidRDefault="00561079" w:rsidP="00561079">
      <w:pPr>
        <w:pStyle w:val="Standard"/>
        <w:spacing w:line="163" w:lineRule="exact"/>
        <w:rPr>
          <w:rFonts w:eastAsia="Times New Roman" w:cs="Times New Roman"/>
        </w:rPr>
      </w:pPr>
    </w:p>
    <w:p w:rsidR="00561079" w:rsidRDefault="00561079" w:rsidP="00561079">
      <w:pPr>
        <w:pStyle w:val="Standard"/>
        <w:spacing w:line="163" w:lineRule="exact"/>
        <w:rPr>
          <w:rFonts w:eastAsia="Times New Roman" w:cs="Times New Roman"/>
        </w:rPr>
      </w:pPr>
    </w:p>
    <w:p w:rsidR="00561079" w:rsidRDefault="00561079" w:rsidP="00561079">
      <w:pPr>
        <w:pStyle w:val="Standard"/>
        <w:spacing w:line="163" w:lineRule="exact"/>
        <w:rPr>
          <w:rFonts w:eastAsia="Times New Roman" w:cs="Times New Roman"/>
        </w:rPr>
      </w:pPr>
    </w:p>
    <w:p w:rsidR="00561079" w:rsidRDefault="00561079" w:rsidP="00561079">
      <w:pPr>
        <w:pStyle w:val="Standard"/>
        <w:rPr>
          <w:rFonts w:ascii="Calibri" w:eastAsia="Calibri" w:hAnsi="Calibri" w:cs="Calibri"/>
          <w:sz w:val="22"/>
        </w:rPr>
      </w:pPr>
    </w:p>
    <w:p w:rsidR="00561079" w:rsidRDefault="00561079" w:rsidP="00561079">
      <w:pPr>
        <w:pStyle w:val="Standard"/>
        <w:numPr>
          <w:ilvl w:val="0"/>
          <w:numId w:val="2"/>
        </w:numPr>
        <w:rPr>
          <w:rFonts w:eastAsia="Calibri" w:cs="Calibri"/>
        </w:rPr>
      </w:pPr>
      <w:r>
        <w:rPr>
          <w:rFonts w:eastAsia="Calibri" w:cs="Calibri"/>
        </w:rPr>
        <w:t xml:space="preserve">Posłuchaj piosenki pt. </w:t>
      </w:r>
      <w:r w:rsidRPr="00561079">
        <w:rPr>
          <w:rFonts w:eastAsia="Calibri" w:cs="Calibri"/>
          <w:b/>
          <w:i/>
        </w:rPr>
        <w:t>,,Jesteśmy jagódki, czarne jagódki”.</w:t>
      </w:r>
    </w:p>
    <w:p w:rsidR="00561079" w:rsidRDefault="00561079" w:rsidP="00561079">
      <w:pPr>
        <w:pStyle w:val="Standard"/>
        <w:rPr>
          <w:rFonts w:ascii="Calibri" w:eastAsia="Calibri" w:hAnsi="Calibri" w:cs="Calibri"/>
          <w:sz w:val="22"/>
        </w:rPr>
      </w:pPr>
    </w:p>
    <w:p w:rsidR="00561079" w:rsidRDefault="001875ED" w:rsidP="00561079">
      <w:pPr>
        <w:pStyle w:val="Standard"/>
        <w:spacing w:after="200" w:line="276" w:lineRule="auto"/>
        <w:jc w:val="center"/>
      </w:pPr>
      <w:hyperlink r:id="rId8" w:history="1">
        <w:r w:rsidR="00561079">
          <w:rPr>
            <w:rStyle w:val="Hipercze"/>
          </w:rPr>
          <w:t>https://www.youtube.com/watch?v=2XPDxcObwrU&amp;feature=youtu.be</w:t>
        </w:r>
      </w:hyperlink>
    </w:p>
    <w:p w:rsidR="00561079" w:rsidRDefault="00561079" w:rsidP="00561079">
      <w:pPr>
        <w:pStyle w:val="Standard"/>
        <w:spacing w:after="200" w:line="276" w:lineRule="auto"/>
        <w:jc w:val="center"/>
        <w:rPr>
          <w:rFonts w:eastAsia="Times New Roman" w:cs="Times New Roman"/>
          <w:sz w:val="22"/>
        </w:rPr>
      </w:pPr>
      <w:r>
        <w:rPr>
          <w:rFonts w:ascii="Arial" w:eastAsia="Arial" w:hAnsi="Arial" w:cs="Arial"/>
          <w:noProof/>
          <w:lang w:eastAsia="pl-PL" w:bidi="ar-SA"/>
        </w:rPr>
        <w:drawing>
          <wp:anchor distT="0" distB="0" distL="114300" distR="114300" simplePos="0" relativeHeight="251663360" behindDoc="1" locked="0" layoutInCell="1" allowOverlap="1" wp14:anchorId="11D2A70B" wp14:editId="595F1D32">
            <wp:simplePos x="0" y="0"/>
            <wp:positionH relativeFrom="column">
              <wp:posOffset>1870710</wp:posOffset>
            </wp:positionH>
            <wp:positionV relativeFrom="paragraph">
              <wp:posOffset>64770</wp:posOffset>
            </wp:positionV>
            <wp:extent cx="3276000" cy="3024000"/>
            <wp:effectExtent l="0" t="0" r="635" b="5080"/>
            <wp:wrapTight wrapText="bothSides">
              <wp:wrapPolygon edited="0">
                <wp:start x="0" y="0"/>
                <wp:lineTo x="0" y="21500"/>
                <wp:lineTo x="21479" y="21500"/>
                <wp:lineTo x="21479" y="0"/>
                <wp:lineTo x="0" y="0"/>
              </wp:wrapPolygon>
            </wp:wrapTight>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276000" cy="3024000"/>
                    </a:xfrm>
                    <a:prstGeom prst="rect">
                      <a:avLst/>
                    </a:prstGeom>
                  </pic:spPr>
                </pic:pic>
              </a:graphicData>
            </a:graphic>
            <wp14:sizeRelH relativeFrom="margin">
              <wp14:pctWidth>0</wp14:pctWidth>
            </wp14:sizeRelH>
            <wp14:sizeRelV relativeFrom="margin">
              <wp14:pctHeight>0</wp14:pctHeight>
            </wp14:sizeRelV>
          </wp:anchor>
        </w:drawing>
      </w:r>
    </w:p>
    <w:p w:rsidR="00561079" w:rsidRDefault="00561079" w:rsidP="00561079">
      <w:pPr>
        <w:pStyle w:val="Standard"/>
        <w:rPr>
          <w:rFonts w:ascii="Calibri" w:eastAsia="Calibri" w:hAnsi="Calibri" w:cs="Calibri"/>
          <w:sz w:val="22"/>
        </w:rPr>
      </w:pPr>
    </w:p>
    <w:p w:rsidR="00561079" w:rsidRDefault="00561079" w:rsidP="00561079">
      <w:pPr>
        <w:pStyle w:val="Standard"/>
        <w:rPr>
          <w:rFonts w:eastAsia="Arial" w:cs="Arial"/>
        </w:rPr>
      </w:pPr>
      <w:r>
        <w:rPr>
          <w:rFonts w:ascii="Arial" w:eastAsia="Arial" w:hAnsi="Arial" w:cs="Arial"/>
        </w:rPr>
        <w:t xml:space="preserve">  </w:t>
      </w:r>
      <w:r>
        <w:rPr>
          <w:rFonts w:eastAsia="Arial" w:cs="Arial"/>
        </w:rPr>
        <w:t xml:space="preserve">  </w:t>
      </w: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rPr>
          <w:rFonts w:eastAsia="Arial" w:cs="Arial"/>
        </w:rPr>
      </w:pPr>
    </w:p>
    <w:p w:rsidR="00561079" w:rsidRDefault="00561079" w:rsidP="00561079">
      <w:pPr>
        <w:pStyle w:val="Standard"/>
        <w:numPr>
          <w:ilvl w:val="0"/>
          <w:numId w:val="3"/>
        </w:numPr>
        <w:spacing w:line="360" w:lineRule="auto"/>
        <w:rPr>
          <w:rFonts w:ascii="Arial" w:eastAsia="Arial" w:hAnsi="Arial" w:cs="Arial"/>
        </w:rPr>
      </w:pPr>
      <w:r>
        <w:rPr>
          <w:rFonts w:eastAsia="Arial" w:cs="Arial"/>
        </w:rPr>
        <w:t>Policz ile widzisz tutaj jagódek?</w:t>
      </w:r>
    </w:p>
    <w:p w:rsidR="00561079" w:rsidRDefault="00561079" w:rsidP="00561079">
      <w:pPr>
        <w:pStyle w:val="Standard"/>
        <w:numPr>
          <w:ilvl w:val="0"/>
          <w:numId w:val="3"/>
        </w:numPr>
        <w:spacing w:line="360" w:lineRule="auto"/>
        <w:rPr>
          <w:rFonts w:ascii="Arial" w:eastAsia="Arial" w:hAnsi="Arial" w:cs="Arial"/>
        </w:rPr>
      </w:pPr>
      <w:r>
        <w:rPr>
          <w:rFonts w:eastAsia="Arial" w:cs="Arial"/>
        </w:rPr>
        <w:t>Ile jest listków i czego jest więcej?</w:t>
      </w:r>
    </w:p>
    <w:p w:rsidR="00561079" w:rsidRDefault="00561079" w:rsidP="00561079">
      <w:pPr>
        <w:pStyle w:val="Standard"/>
        <w:spacing w:after="200" w:line="276" w:lineRule="auto"/>
        <w:rPr>
          <w:rFonts w:eastAsia="Times New Roman" w:cs="Times New Roman"/>
        </w:rPr>
      </w:pPr>
    </w:p>
    <w:p w:rsidR="00561079" w:rsidRDefault="00561079" w:rsidP="00561079">
      <w:pPr>
        <w:pStyle w:val="Standard"/>
        <w:spacing w:after="200" w:line="276" w:lineRule="auto"/>
        <w:rPr>
          <w:rFonts w:eastAsia="Times New Roman" w:cs="Times New Roman"/>
        </w:rPr>
      </w:pPr>
    </w:p>
    <w:p w:rsidR="00561079" w:rsidRDefault="00561079" w:rsidP="00561079">
      <w:pPr>
        <w:pStyle w:val="Standard"/>
        <w:numPr>
          <w:ilvl w:val="0"/>
          <w:numId w:val="2"/>
        </w:numPr>
        <w:spacing w:line="216" w:lineRule="exact"/>
        <w:rPr>
          <w:rFonts w:eastAsia="Times New Roman" w:cs="Times New Roman"/>
        </w:rPr>
      </w:pPr>
      <w:r>
        <w:rPr>
          <w:rFonts w:eastAsia="Times New Roman" w:cs="Times New Roman"/>
        </w:rPr>
        <w:t>. Praca plastyczna -  pokoloruj jagody.</w:t>
      </w:r>
    </w:p>
    <w:p w:rsidR="00561079" w:rsidRDefault="00561079" w:rsidP="00561079">
      <w:pPr>
        <w:pStyle w:val="Standard"/>
        <w:spacing w:line="316" w:lineRule="auto"/>
        <w:ind w:left="600"/>
        <w:jc w:val="both"/>
        <w:rPr>
          <w:rFonts w:ascii="Calibri" w:eastAsia="Calibri" w:hAnsi="Calibri" w:cs="Calibri"/>
          <w:sz w:val="22"/>
        </w:rPr>
      </w:pPr>
    </w:p>
    <w:p w:rsidR="00561079" w:rsidRDefault="00561079" w:rsidP="00561079">
      <w:pPr>
        <w:pStyle w:val="Standard"/>
        <w:rPr>
          <w:rFonts w:ascii="Calibri" w:eastAsia="Calibri" w:hAnsi="Calibri" w:cs="Calibri"/>
          <w:sz w:val="22"/>
        </w:rPr>
      </w:pPr>
    </w:p>
    <w:p w:rsidR="00561079" w:rsidRDefault="00561079" w:rsidP="00561079">
      <w:pPr>
        <w:pStyle w:val="Standard"/>
        <w:rPr>
          <w:rFonts w:ascii="Calibri" w:eastAsia="Calibri" w:hAnsi="Calibri" w:cs="Calibri"/>
          <w:sz w:val="22"/>
        </w:rPr>
      </w:pPr>
      <w:r>
        <w:rPr>
          <w:rFonts w:ascii="Calibri" w:eastAsia="Calibri" w:hAnsi="Calibri" w:cs="Calibri"/>
          <w:sz w:val="22"/>
        </w:rPr>
        <w:lastRenderedPageBreak/>
        <w:t xml:space="preserve">      </w:t>
      </w:r>
    </w:p>
    <w:p w:rsidR="00561079" w:rsidRDefault="00561079" w:rsidP="00561079">
      <w:pPr>
        <w:pStyle w:val="Standard"/>
        <w:rPr>
          <w:rFonts w:ascii="Calibri" w:eastAsia="Calibri" w:hAnsi="Calibri" w:cs="Calibri"/>
          <w:sz w:val="22"/>
        </w:rPr>
      </w:pPr>
    </w:p>
    <w:p w:rsidR="00561079" w:rsidRDefault="00561079" w:rsidP="00561079">
      <w:pPr>
        <w:pStyle w:val="Standard"/>
        <w:rPr>
          <w:rFonts w:ascii="Arial" w:eastAsia="Arial" w:hAnsi="Arial" w:cs="Arial"/>
          <w:sz w:val="22"/>
        </w:rPr>
      </w:pPr>
      <w:r>
        <w:rPr>
          <w:rFonts w:eastAsia="Arial" w:cs="Arial"/>
          <w:sz w:val="22"/>
        </w:rPr>
        <w:t xml:space="preserve">   </w:t>
      </w:r>
    </w:p>
    <w:p w:rsidR="00561079" w:rsidRPr="00561079" w:rsidRDefault="00561079" w:rsidP="00561079">
      <w:pPr>
        <w:pStyle w:val="Standard"/>
        <w:rPr>
          <w:rFonts w:eastAsia="Calibri" w:cs="Calibri"/>
        </w:rPr>
      </w:pPr>
      <w:r>
        <w:rPr>
          <w:rFonts w:eastAsia="Calibri" w:cs="Calibri"/>
          <w:noProof/>
          <w:lang w:eastAsia="pl-PL" w:bidi="ar-SA"/>
        </w:rPr>
        <w:drawing>
          <wp:anchor distT="0" distB="0" distL="114300" distR="114300" simplePos="0" relativeHeight="251659264" behindDoc="0" locked="0" layoutInCell="1" allowOverlap="1" wp14:anchorId="12AA15E8" wp14:editId="22173010">
            <wp:simplePos x="0" y="0"/>
            <wp:positionH relativeFrom="column">
              <wp:align>center</wp:align>
            </wp:positionH>
            <wp:positionV relativeFrom="paragraph">
              <wp:posOffset>0</wp:posOffset>
            </wp:positionV>
            <wp:extent cx="6840000" cy="5256000"/>
            <wp:effectExtent l="0" t="0" r="0" b="1905"/>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840000" cy="5256000"/>
                    </a:xfrm>
                    <a:prstGeom prst="rect">
                      <a:avLst/>
                    </a:prstGeom>
                  </pic:spPr>
                </pic:pic>
              </a:graphicData>
            </a:graphic>
            <wp14:sizeRelH relativeFrom="margin">
              <wp14:pctWidth>0</wp14:pctWidth>
            </wp14:sizeRelH>
            <wp14:sizeRelV relativeFrom="margin">
              <wp14:pctHeight>0</wp14:pctHeight>
            </wp14:sizeRelV>
          </wp:anchor>
        </w:drawing>
      </w:r>
    </w:p>
    <w:p w:rsidR="00561079" w:rsidRDefault="00561079" w:rsidP="00561079">
      <w:pPr>
        <w:pStyle w:val="Standard"/>
        <w:rPr>
          <w:rFonts w:ascii="Calibri" w:eastAsia="Calibri" w:hAnsi="Calibri" w:cs="Calibri"/>
          <w:sz w:val="22"/>
        </w:rPr>
      </w:pPr>
    </w:p>
    <w:p w:rsidR="00561079" w:rsidRDefault="00561079" w:rsidP="00561079">
      <w:pPr>
        <w:pStyle w:val="Standard"/>
        <w:numPr>
          <w:ilvl w:val="0"/>
          <w:numId w:val="2"/>
        </w:numPr>
        <w:rPr>
          <w:rFonts w:ascii="Calibri" w:eastAsia="Calibri" w:hAnsi="Calibri" w:cs="Calibri"/>
          <w:sz w:val="22"/>
        </w:rPr>
      </w:pPr>
      <w:r>
        <w:rPr>
          <w:rFonts w:eastAsia="Calibri" w:cs="Calibri"/>
        </w:rPr>
        <w:t>Ćwiczenie matematyczne.</w:t>
      </w:r>
    </w:p>
    <w:p w:rsidR="00561079" w:rsidRDefault="00561079" w:rsidP="00561079">
      <w:pPr>
        <w:pStyle w:val="Standard"/>
        <w:rPr>
          <w:rFonts w:ascii="Calibri" w:eastAsia="Calibri" w:hAnsi="Calibri" w:cs="Calibri"/>
          <w:sz w:val="22"/>
        </w:rPr>
      </w:pPr>
      <w:r>
        <w:rPr>
          <w:rFonts w:eastAsia="Calibri" w:cs="Calibri"/>
        </w:rPr>
        <w:t xml:space="preserve">  </w:t>
      </w:r>
    </w:p>
    <w:p w:rsidR="00561079" w:rsidRDefault="00561079" w:rsidP="00561079">
      <w:pPr>
        <w:pStyle w:val="Standard"/>
        <w:rPr>
          <w:rFonts w:ascii="Calibri" w:eastAsia="Calibri" w:hAnsi="Calibri" w:cs="Calibri"/>
          <w:sz w:val="22"/>
        </w:rPr>
      </w:pPr>
      <w:r>
        <w:rPr>
          <w:rFonts w:eastAsia="Calibri" w:cs="Calibri"/>
        </w:rPr>
        <w:t xml:space="preserve">        Do zajęcia przygotowujemy:</w:t>
      </w:r>
    </w:p>
    <w:p w:rsidR="00561079" w:rsidRDefault="00561079" w:rsidP="00561079">
      <w:pPr>
        <w:pStyle w:val="Standard"/>
        <w:numPr>
          <w:ilvl w:val="0"/>
          <w:numId w:val="4"/>
        </w:numPr>
        <w:rPr>
          <w:rFonts w:ascii="Calibri" w:eastAsia="Calibri" w:hAnsi="Calibri" w:cs="Calibri"/>
          <w:sz w:val="22"/>
        </w:rPr>
      </w:pPr>
      <w:r>
        <w:rPr>
          <w:rFonts w:eastAsia="Calibri" w:cs="Calibri"/>
        </w:rPr>
        <w:t>zielony arkusz papieru,</w:t>
      </w:r>
    </w:p>
    <w:p w:rsidR="00561079" w:rsidRDefault="00561079" w:rsidP="00561079">
      <w:pPr>
        <w:pStyle w:val="Standard"/>
        <w:numPr>
          <w:ilvl w:val="0"/>
          <w:numId w:val="4"/>
        </w:numPr>
        <w:rPr>
          <w:rFonts w:ascii="Calibri" w:eastAsia="Calibri" w:hAnsi="Calibri" w:cs="Calibri"/>
          <w:sz w:val="22"/>
        </w:rPr>
      </w:pPr>
      <w:r>
        <w:rPr>
          <w:rFonts w:eastAsia="Calibri" w:cs="Calibri"/>
        </w:rPr>
        <w:t>sylwety 4 łodyżek,</w:t>
      </w:r>
    </w:p>
    <w:p w:rsidR="00561079" w:rsidRDefault="00561079" w:rsidP="00561079">
      <w:pPr>
        <w:pStyle w:val="Standard"/>
        <w:numPr>
          <w:ilvl w:val="0"/>
          <w:numId w:val="4"/>
        </w:numPr>
        <w:rPr>
          <w:rFonts w:ascii="Calibri" w:eastAsia="Calibri" w:hAnsi="Calibri" w:cs="Calibri"/>
          <w:sz w:val="22"/>
        </w:rPr>
      </w:pPr>
      <w:r>
        <w:rPr>
          <w:rFonts w:eastAsia="Calibri" w:cs="Calibri"/>
        </w:rPr>
        <w:t>10 kółek ,,Jagody” - kolor fioletowy.</w:t>
      </w:r>
    </w:p>
    <w:p w:rsidR="00561079" w:rsidRDefault="00561079" w:rsidP="00561079">
      <w:pPr>
        <w:pStyle w:val="Standard"/>
        <w:numPr>
          <w:ilvl w:val="0"/>
          <w:numId w:val="4"/>
        </w:numPr>
        <w:rPr>
          <w:rFonts w:ascii="Calibri" w:eastAsia="Calibri" w:hAnsi="Calibri" w:cs="Calibri"/>
          <w:sz w:val="22"/>
        </w:rPr>
      </w:pPr>
      <w:r>
        <w:rPr>
          <w:rFonts w:eastAsia="Calibri" w:cs="Calibri"/>
        </w:rPr>
        <w:t>10 kółek ,,Poziomki” - kolor czerwony</w:t>
      </w:r>
    </w:p>
    <w:p w:rsidR="00561079" w:rsidRDefault="00561079" w:rsidP="00561079">
      <w:pPr>
        <w:pStyle w:val="Standard"/>
        <w:rPr>
          <w:rFonts w:ascii="Calibri" w:eastAsia="Calibri" w:hAnsi="Calibri" w:cs="Calibri"/>
          <w:sz w:val="22"/>
        </w:rPr>
      </w:pPr>
    </w:p>
    <w:p w:rsidR="00561079" w:rsidRDefault="00561079" w:rsidP="00561079">
      <w:pPr>
        <w:pStyle w:val="Standard"/>
        <w:jc w:val="both"/>
        <w:rPr>
          <w:rFonts w:ascii="Calibri" w:eastAsia="Calibri" w:hAnsi="Calibri" w:cs="Calibri"/>
          <w:sz w:val="22"/>
        </w:rPr>
      </w:pPr>
    </w:p>
    <w:p w:rsidR="00561079" w:rsidRDefault="00561079" w:rsidP="00561079">
      <w:pPr>
        <w:pStyle w:val="Standard"/>
        <w:spacing w:line="360" w:lineRule="auto"/>
        <w:ind w:left="280" w:right="20"/>
        <w:jc w:val="both"/>
        <w:rPr>
          <w:rFonts w:eastAsia="Arial" w:cs="Arial"/>
        </w:rPr>
      </w:pPr>
      <w:r>
        <w:rPr>
          <w:rFonts w:eastAsia="Arial" w:cs="Arial"/>
        </w:rPr>
        <w:t>Rodzic, układa na zielonym arkuszu, na łodyżkach po pięć sylwet jagód i poziomek. Zaprasza Dziecko do ich zbierania. Klaszcząc podaje liczbę. Dziecko liczy dźwięki, podchodzi do układanki i zdejmuje z niej odpowiednią liczbę sylwet jagód lub poziomek. Układa je obok .</w:t>
      </w:r>
    </w:p>
    <w:p w:rsidR="00561079" w:rsidRDefault="00561079" w:rsidP="00561079">
      <w:pPr>
        <w:pStyle w:val="Standard"/>
        <w:spacing w:line="360" w:lineRule="auto"/>
        <w:jc w:val="both"/>
        <w:rPr>
          <w:rFonts w:eastAsia="Calibri" w:cs="Calibri"/>
        </w:rPr>
      </w:pPr>
      <w:r>
        <w:rPr>
          <w:rFonts w:eastAsia="Calibri" w:cs="Calibri"/>
        </w:rPr>
        <w:t xml:space="preserve">     Rodzic sprawdza czy została zebrana odpowiednia liczba owoców.</w:t>
      </w:r>
    </w:p>
    <w:p w:rsidR="00561079" w:rsidRPr="00561079" w:rsidRDefault="00561079" w:rsidP="00561079">
      <w:pPr>
        <w:pStyle w:val="Standard"/>
        <w:spacing w:line="360" w:lineRule="auto"/>
        <w:jc w:val="both"/>
        <w:rPr>
          <w:rFonts w:eastAsia="Calibri" w:cs="Calibri"/>
        </w:rPr>
      </w:pPr>
      <w:r>
        <w:rPr>
          <w:rFonts w:eastAsia="Calibri" w:cs="Calibri"/>
        </w:rPr>
        <w:t xml:space="preserve">     Zabawę powtarzamy zmieniając ilość klaśnięć.</w:t>
      </w:r>
    </w:p>
    <w:p w:rsidR="00561079" w:rsidRDefault="00561079" w:rsidP="00561079">
      <w:pPr>
        <w:pStyle w:val="Standard"/>
        <w:spacing w:line="10" w:lineRule="exact"/>
        <w:rPr>
          <w:rFonts w:eastAsia="Times New Roman" w:cs="Times New Roman"/>
        </w:rPr>
      </w:pPr>
    </w:p>
    <w:p w:rsidR="00561079" w:rsidRDefault="00561079" w:rsidP="00561079">
      <w:pPr>
        <w:pStyle w:val="Standard"/>
        <w:numPr>
          <w:ilvl w:val="0"/>
          <w:numId w:val="2"/>
        </w:numPr>
        <w:spacing w:line="251" w:lineRule="auto"/>
        <w:ind w:right="20"/>
        <w:jc w:val="both"/>
        <w:rPr>
          <w:rFonts w:ascii="Calibri" w:eastAsia="Calibri" w:hAnsi="Calibri" w:cs="Calibri"/>
          <w:sz w:val="22"/>
        </w:rPr>
      </w:pPr>
      <w:r>
        <w:rPr>
          <w:rFonts w:eastAsia="Calibri" w:cs="Calibri"/>
        </w:rPr>
        <w:lastRenderedPageBreak/>
        <w:t>Pokoloruj poziomkę</w:t>
      </w:r>
      <w:bookmarkStart w:id="0" w:name="_GoBack"/>
    </w:p>
    <w:p w:rsidR="00561079" w:rsidRDefault="00561079" w:rsidP="00561079">
      <w:pPr>
        <w:pStyle w:val="Standard"/>
        <w:rPr>
          <w:rFonts w:ascii="Calibri" w:eastAsia="Calibri" w:hAnsi="Calibri" w:cs="Calibri"/>
          <w:sz w:val="22"/>
        </w:rPr>
      </w:pPr>
    </w:p>
    <w:bookmarkEnd w:id="0"/>
    <w:p w:rsidR="00561079" w:rsidRDefault="00561079" w:rsidP="00561079">
      <w:pPr>
        <w:pStyle w:val="Standard"/>
        <w:rPr>
          <w:rFonts w:ascii="Calibri" w:eastAsia="Calibri" w:hAnsi="Calibri" w:cs="Calibri"/>
          <w:sz w:val="22"/>
        </w:rPr>
      </w:pPr>
    </w:p>
    <w:p w:rsidR="00561079" w:rsidRDefault="00561079" w:rsidP="00561079">
      <w:pPr>
        <w:pStyle w:val="Standard"/>
        <w:rPr>
          <w:rFonts w:ascii="Calibri" w:eastAsia="Calibri" w:hAnsi="Calibri" w:cs="Calibri"/>
          <w:sz w:val="22"/>
        </w:rPr>
      </w:pPr>
      <w:r>
        <w:rPr>
          <w:rFonts w:ascii="Calibri" w:eastAsia="Calibri" w:hAnsi="Calibri" w:cs="Calibri"/>
          <w:noProof/>
          <w:sz w:val="22"/>
          <w:lang w:eastAsia="pl-PL" w:bidi="ar-SA"/>
        </w:rPr>
        <w:drawing>
          <wp:anchor distT="0" distB="0" distL="114300" distR="114300" simplePos="0" relativeHeight="251661312" behindDoc="1" locked="0" layoutInCell="1" allowOverlap="1" wp14:anchorId="0CD6DBD9" wp14:editId="29BCD3F9">
            <wp:simplePos x="0" y="0"/>
            <wp:positionH relativeFrom="column">
              <wp:posOffset>1289685</wp:posOffset>
            </wp:positionH>
            <wp:positionV relativeFrom="paragraph">
              <wp:posOffset>2498725</wp:posOffset>
            </wp:positionV>
            <wp:extent cx="3524250" cy="3426460"/>
            <wp:effectExtent l="0" t="0" r="0" b="2540"/>
            <wp:wrapTight wrapText="bothSides">
              <wp:wrapPolygon edited="0">
                <wp:start x="0" y="0"/>
                <wp:lineTo x="0" y="21496"/>
                <wp:lineTo x="21483" y="21496"/>
                <wp:lineTo x="21483" y="0"/>
                <wp:lineTo x="0" y="0"/>
              </wp:wrapPolygon>
            </wp:wrapTight>
            <wp:docPr id="5"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524250" cy="3426460"/>
                    </a:xfrm>
                    <a:prstGeom prst="rect">
                      <a:avLst/>
                    </a:prstGeom>
                  </pic:spPr>
                </pic:pic>
              </a:graphicData>
            </a:graphic>
          </wp:anchor>
        </w:drawing>
      </w:r>
      <w:r>
        <w:rPr>
          <w:rFonts w:ascii="Calibri" w:eastAsia="Calibri" w:hAnsi="Calibri" w:cs="Calibri"/>
          <w:noProof/>
          <w:sz w:val="22"/>
          <w:lang w:eastAsia="pl-PL" w:bidi="ar-SA"/>
        </w:rPr>
        <w:drawing>
          <wp:anchor distT="0" distB="0" distL="114300" distR="114300" simplePos="0" relativeHeight="251660288" behindDoc="0" locked="0" layoutInCell="1" allowOverlap="1" wp14:anchorId="4C12FCDC" wp14:editId="0F7B6B7A">
            <wp:simplePos x="0" y="0"/>
            <wp:positionH relativeFrom="column">
              <wp:posOffset>1698119</wp:posOffset>
            </wp:positionH>
            <wp:positionV relativeFrom="paragraph">
              <wp:posOffset>85680</wp:posOffset>
            </wp:positionV>
            <wp:extent cx="2193840" cy="2409119"/>
            <wp:effectExtent l="0" t="0" r="0" b="0"/>
            <wp:wrapTopAndBottom/>
            <wp:docPr id="4"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193840" cy="2409119"/>
                    </a:xfrm>
                    <a:prstGeom prst="rect">
                      <a:avLst/>
                    </a:prstGeom>
                  </pic:spPr>
                </pic:pic>
              </a:graphicData>
            </a:graphic>
          </wp:anchor>
        </w:drawing>
      </w:r>
    </w:p>
    <w:p w:rsidR="00561079" w:rsidRDefault="00561079" w:rsidP="00561079">
      <w:pPr>
        <w:pStyle w:val="Standard"/>
        <w:rPr>
          <w:rFonts w:eastAsia="Calibri" w:cs="Calibri"/>
          <w:sz w:val="22"/>
        </w:rPr>
      </w:pPr>
    </w:p>
    <w:p w:rsidR="00561079" w:rsidRDefault="00561079" w:rsidP="00561079">
      <w:pPr>
        <w:pStyle w:val="Standard"/>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numPr>
          <w:ilvl w:val="0"/>
          <w:numId w:val="2"/>
        </w:numPr>
        <w:rPr>
          <w:rFonts w:ascii="Calibri" w:eastAsia="Calibri" w:hAnsi="Calibri" w:cs="Calibri"/>
          <w:sz w:val="22"/>
        </w:rPr>
      </w:pPr>
      <w:r>
        <w:rPr>
          <w:rFonts w:eastAsia="Calibri" w:cs="Calibri"/>
        </w:rPr>
        <w:t>Wycieczka do lasu .</w:t>
      </w: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1875ED" w:rsidP="00561079">
      <w:pPr>
        <w:pStyle w:val="Standard"/>
        <w:jc w:val="center"/>
        <w:rPr>
          <w:rFonts w:ascii="Calibri" w:eastAsia="Calibri" w:hAnsi="Calibri" w:cs="Calibri"/>
          <w:sz w:val="22"/>
        </w:rPr>
      </w:pPr>
      <w:hyperlink r:id="rId13" w:history="1">
        <w:r w:rsidR="00561079" w:rsidRPr="00561079">
          <w:rPr>
            <w:rFonts w:ascii="Calibri" w:eastAsia="Calibri" w:hAnsi="Calibri" w:cs="Calibri"/>
            <w:color w:val="0000FF"/>
            <w:sz w:val="22"/>
            <w:szCs w:val="22"/>
            <w:u w:val="single"/>
          </w:rPr>
          <w:t>https://youtu.be/XgSgOPHSGH4</w:t>
        </w:r>
      </w:hyperlink>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center"/>
        <w:rPr>
          <w:rFonts w:ascii="Calibri" w:eastAsia="Calibri" w:hAnsi="Calibri" w:cs="Calibri"/>
          <w:sz w:val="22"/>
        </w:rPr>
      </w:pPr>
    </w:p>
    <w:p w:rsidR="00561079" w:rsidRDefault="00561079" w:rsidP="00561079">
      <w:pPr>
        <w:pStyle w:val="Standard"/>
        <w:jc w:val="right"/>
        <w:rPr>
          <w:rFonts w:ascii="Calibri" w:eastAsia="Calibri" w:hAnsi="Calibri" w:cs="Calibri"/>
          <w:sz w:val="22"/>
        </w:rPr>
      </w:pPr>
      <w:r>
        <w:rPr>
          <w:rFonts w:ascii="Calibri" w:eastAsia="Calibri" w:hAnsi="Calibri" w:cs="Calibri"/>
          <w:sz w:val="22"/>
        </w:rPr>
        <w:t>Wanda Rutka</w:t>
      </w:r>
    </w:p>
    <w:p w:rsidR="00561079" w:rsidRDefault="00561079" w:rsidP="00561079">
      <w:pPr>
        <w:pStyle w:val="Standard"/>
        <w:rPr>
          <w:rFonts w:ascii="Calibri" w:eastAsia="Calibri" w:hAnsi="Calibri" w:cs="Calibri"/>
          <w:sz w:val="22"/>
        </w:rPr>
      </w:pPr>
    </w:p>
    <w:p w:rsidR="00966C76" w:rsidRDefault="00966C76"/>
    <w:sectPr w:rsidR="00966C7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3DC"/>
    <w:multiLevelType w:val="hybridMultilevel"/>
    <w:tmpl w:val="C55851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227D3CF5"/>
    <w:multiLevelType w:val="hybridMultilevel"/>
    <w:tmpl w:val="C8C4C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5C7860"/>
    <w:multiLevelType w:val="hybridMultilevel"/>
    <w:tmpl w:val="EB62C3DE"/>
    <w:lvl w:ilvl="0" w:tplc="73526E3E">
      <w:start w:val="1"/>
      <w:numFmt w:val="decimal"/>
      <w:lvlText w:val="%1."/>
      <w:lvlJc w:val="left"/>
      <w:pPr>
        <w:ind w:left="1140" w:hanging="360"/>
      </w:pPr>
      <w:rPr>
        <w:b/>
        <w:color w:val="00B05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5DDD3175"/>
    <w:multiLevelType w:val="multilevel"/>
    <w:tmpl w:val="012065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79"/>
    <w:rsid w:val="001875ED"/>
    <w:rsid w:val="00561079"/>
    <w:rsid w:val="00966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0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semiHidden/>
    <w:unhideWhenUsed/>
    <w:rsid w:val="005610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0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semiHidden/>
    <w:unhideWhenUsed/>
    <w:rsid w:val="00561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PDxcObwrU&amp;feature=youtu.be" TargetMode="External"/><Relationship Id="rId13" Type="http://schemas.openxmlformats.org/officeDocument/2006/relationships/hyperlink" Target="https://youtu.be/XgSgOPHSGH4"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hGqQz8jOk0"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336</Words>
  <Characters>2016</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2020-06-16T20:29:00Z</dcterms:created>
  <dcterms:modified xsi:type="dcterms:W3CDTF">2020-06-16T20:46:00Z</dcterms:modified>
</cp:coreProperties>
</file>