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C03" w:rsidRPr="00122C0E" w:rsidRDefault="00A14C03" w:rsidP="00A14C03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122C0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165B934" wp14:editId="167EE559">
            <wp:simplePos x="0" y="0"/>
            <wp:positionH relativeFrom="column">
              <wp:posOffset>638175</wp:posOffset>
            </wp:positionH>
            <wp:positionV relativeFrom="paragraph">
              <wp:posOffset>-8255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1" name="Obraz 1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D313890" wp14:editId="0453ACC1">
            <wp:simplePos x="0" y="0"/>
            <wp:positionH relativeFrom="column">
              <wp:posOffset>3104515</wp:posOffset>
            </wp:positionH>
            <wp:positionV relativeFrom="paragraph">
              <wp:posOffset>58420</wp:posOffset>
            </wp:positionV>
            <wp:extent cx="2987675" cy="2052955"/>
            <wp:effectExtent l="0" t="0" r="3175" b="4445"/>
            <wp:wrapTight wrapText="bothSides">
              <wp:wrapPolygon edited="0">
                <wp:start x="0" y="0"/>
                <wp:lineTo x="0" y="21446"/>
                <wp:lineTo x="21485" y="21446"/>
                <wp:lineTo x="21485" y="0"/>
                <wp:lineTo x="0" y="0"/>
              </wp:wrapPolygon>
            </wp:wrapTight>
            <wp:docPr id="2" name="Obraz 2" descr="Dyżur Wakacyjny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żur Wakacyjny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24"/>
        </w:rPr>
        <w:t xml:space="preserve">                </w:t>
      </w:r>
      <w:r w:rsidRPr="00122C0E">
        <w:rPr>
          <w:rFonts w:ascii="Times New Roman" w:hAnsi="Times New Roman" w:cs="Times New Roman"/>
          <w:b/>
          <w:sz w:val="36"/>
          <w:szCs w:val="24"/>
        </w:rPr>
        <w:t>Delfinki</w:t>
      </w:r>
    </w:p>
    <w:p w:rsidR="00A14C03" w:rsidRPr="00122C0E" w:rsidRDefault="00A14C03" w:rsidP="00A14C03">
      <w:pPr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04</w:t>
      </w:r>
      <w:r w:rsidRPr="00122C0E">
        <w:rPr>
          <w:rFonts w:ascii="Times New Roman" w:hAnsi="Times New Roman" w:cs="Times New Roman"/>
          <w:sz w:val="36"/>
          <w:szCs w:val="24"/>
        </w:rPr>
        <w:t>.06.2020</w:t>
      </w:r>
    </w:p>
    <w:p w:rsidR="00A14C03" w:rsidRPr="00122C0E" w:rsidRDefault="00A14C03" w:rsidP="00A14C03">
      <w:pPr>
        <w:rPr>
          <w:rFonts w:ascii="Times New Roman" w:hAnsi="Times New Roman" w:cs="Times New Roman"/>
          <w:b/>
          <w:sz w:val="24"/>
          <w:szCs w:val="24"/>
        </w:rPr>
      </w:pPr>
    </w:p>
    <w:p w:rsidR="00A14C03" w:rsidRPr="00A333EF" w:rsidRDefault="00A14C03" w:rsidP="00A14C03">
      <w:pPr>
        <w:jc w:val="center"/>
        <w:rPr>
          <w:rFonts w:ascii="Times New Roman" w:hAnsi="Times New Roman" w:cs="Times New Roman"/>
          <w:sz w:val="24"/>
          <w:szCs w:val="24"/>
        </w:rPr>
      </w:pPr>
      <w:r w:rsidRPr="00122C0E">
        <w:rPr>
          <w:rFonts w:ascii="Times New Roman" w:hAnsi="Times New Roman" w:cs="Times New Roman"/>
          <w:b/>
          <w:sz w:val="24"/>
          <w:szCs w:val="24"/>
        </w:rPr>
        <w:t xml:space="preserve">Temat </w:t>
      </w:r>
      <w:r w:rsidRPr="00560347">
        <w:rPr>
          <w:rFonts w:ascii="Times New Roman" w:hAnsi="Times New Roman" w:cs="Times New Roman"/>
          <w:b/>
          <w:sz w:val="24"/>
          <w:szCs w:val="24"/>
        </w:rPr>
        <w:t xml:space="preserve">tygodnia: </w:t>
      </w:r>
      <w:r w:rsidRPr="00A333EF">
        <w:rPr>
          <w:rFonts w:ascii="Times New Roman" w:hAnsi="Times New Roman" w:cs="Times New Roman"/>
          <w:sz w:val="24"/>
          <w:szCs w:val="24"/>
        </w:rPr>
        <w:t>Wakacyjne podróże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4C03" w:rsidRPr="00CE3D1B" w:rsidRDefault="00A14C03" w:rsidP="00A14C03">
      <w:pPr>
        <w:jc w:val="center"/>
        <w:rPr>
          <w:rFonts w:ascii="Times New Roman" w:hAnsi="Times New Roman" w:cs="Times New Roman"/>
          <w:sz w:val="24"/>
          <w:szCs w:val="24"/>
        </w:rPr>
      </w:pPr>
      <w:r w:rsidRPr="00CE3D1B">
        <w:rPr>
          <w:rFonts w:ascii="Times New Roman" w:hAnsi="Times New Roman" w:cs="Times New Roman"/>
          <w:sz w:val="24"/>
          <w:szCs w:val="24"/>
        </w:rPr>
        <w:t xml:space="preserve">                              Lato na wakacjach</w:t>
      </w:r>
    </w:p>
    <w:p w:rsidR="00A14C03" w:rsidRDefault="00A14C03" w:rsidP="00A14C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4C03" w:rsidRDefault="00A14C03" w:rsidP="00A14C03">
      <w:pPr>
        <w:rPr>
          <w:rFonts w:ascii="Times New Roman" w:hAnsi="Times New Roman" w:cs="Times New Roman"/>
          <w:color w:val="FF0000"/>
          <w:sz w:val="28"/>
          <w:szCs w:val="24"/>
        </w:rPr>
      </w:pPr>
      <w:r w:rsidRPr="00A333EF">
        <w:rPr>
          <w:rFonts w:ascii="Times New Roman" w:hAnsi="Times New Roman" w:cs="Times New Roman"/>
          <w:color w:val="FF0000"/>
          <w:sz w:val="28"/>
          <w:szCs w:val="24"/>
        </w:rPr>
        <w:t>Dzień dobry!</w:t>
      </w:r>
    </w:p>
    <w:p w:rsidR="00A14C03" w:rsidRDefault="00A14C03" w:rsidP="00A14C03">
      <w:pPr>
        <w:rPr>
          <w:rFonts w:ascii="Times New Roman" w:hAnsi="Times New Roman" w:cs="Times New Roman"/>
          <w:color w:val="FF0000"/>
          <w:sz w:val="28"/>
          <w:szCs w:val="24"/>
        </w:rPr>
      </w:pPr>
    </w:p>
    <w:p w:rsidR="00A14C03" w:rsidRPr="005B2F65" w:rsidRDefault="00A14C03" w:rsidP="00A14C03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sz w:val="24"/>
          <w:szCs w:val="24"/>
        </w:rPr>
      </w:pPr>
      <w:r w:rsidRPr="00A333EF">
        <w:rPr>
          <w:rFonts w:ascii="Times New Roman" w:hAnsi="Times New Roman" w:cs="Times New Roman"/>
          <w:sz w:val="24"/>
          <w:szCs w:val="24"/>
        </w:rPr>
        <w:t xml:space="preserve">Poranna rozgrzewka- </w:t>
      </w:r>
      <w:r w:rsidRPr="006F0629">
        <w:rPr>
          <w:rFonts w:ascii="Times New Roman" w:hAnsi="Times New Roman" w:cs="Times New Roman"/>
          <w:b/>
          <w:i/>
          <w:color w:val="000000"/>
          <w:sz w:val="24"/>
          <w:szCs w:val="24"/>
        </w:rPr>
        <w:t>”Idziemy do ZOO”-</w:t>
      </w:r>
      <w:r w:rsidRPr="00A333EF">
        <w:rPr>
          <w:rFonts w:ascii="Times New Roman" w:hAnsi="Times New Roman" w:cs="Times New Roman"/>
          <w:color w:val="000000"/>
          <w:sz w:val="24"/>
          <w:szCs w:val="24"/>
        </w:rPr>
        <w:t xml:space="preserve"> zaproś do zabawy całą rodzinę.</w:t>
      </w:r>
      <w:r w:rsidRPr="00A333EF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8" w:tgtFrame="_blank" w:history="1">
        <w:r w:rsidRPr="00A333EF">
          <w:rPr>
            <w:rStyle w:val="Hipercze"/>
            <w:rFonts w:ascii="Times New Roman" w:hAnsi="Times New Roman" w:cs="Times New Roman"/>
            <w:sz w:val="24"/>
            <w:szCs w:val="24"/>
          </w:rPr>
          <w:t>https://m.youtube.com/watch?feature=youtu.be&amp;v=i4WIxYKYAWs</w:t>
        </w:r>
      </w:hyperlink>
    </w:p>
    <w:p w:rsidR="00A14C03" w:rsidRDefault="00A14C03" w:rsidP="00A14C0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14C03" w:rsidRPr="006F0629" w:rsidRDefault="00A14C03" w:rsidP="00A14C03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</w:p>
    <w:p w:rsidR="00A14C03" w:rsidRPr="006F0629" w:rsidRDefault="00A14C03" w:rsidP="00A14C03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</w:p>
    <w:p w:rsidR="00A14C03" w:rsidRPr="00CE3D1B" w:rsidRDefault="00A14C03" w:rsidP="00A14C0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0"/>
        </w:rPr>
      </w:pPr>
      <w:r w:rsidRPr="006F062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0"/>
        </w:rPr>
        <w:t>Nadeszło lato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0"/>
        </w:rPr>
        <w:t xml:space="preserve"> - </w:t>
      </w:r>
      <w:r w:rsidRPr="006F062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0"/>
        </w:rPr>
        <w:t>r</w:t>
      </w:r>
      <w:r w:rsidRPr="00CE3D1B">
        <w:rPr>
          <w:rFonts w:ascii="Times New Roman" w:hAnsi="Times New Roman" w:cs="Times New Roman"/>
          <w:color w:val="000000"/>
          <w:sz w:val="24"/>
          <w:szCs w:val="20"/>
        </w:rPr>
        <w:t xml:space="preserve">ebus 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6F0629">
        <w:rPr>
          <w:rFonts w:ascii="Times New Roman" w:hAnsi="Times New Roman" w:cs="Times New Roman"/>
          <w:color w:val="000000"/>
          <w:sz w:val="24"/>
          <w:szCs w:val="20"/>
        </w:rPr>
        <w:t>Odczytaj jak</w:t>
      </w:r>
      <w:r>
        <w:rPr>
          <w:rFonts w:ascii="Times New Roman" w:hAnsi="Times New Roman" w:cs="Times New Roman"/>
          <w:color w:val="000000"/>
          <w:sz w:val="24"/>
          <w:szCs w:val="20"/>
        </w:rPr>
        <w:t>ą</w:t>
      </w:r>
      <w:r w:rsidRPr="006F0629">
        <w:rPr>
          <w:rFonts w:ascii="Times New Roman" w:hAnsi="Times New Roman" w:cs="Times New Roman"/>
          <w:color w:val="000000"/>
          <w:sz w:val="24"/>
          <w:szCs w:val="20"/>
        </w:rPr>
        <w:t xml:space="preserve"> porę roku już mamy. Z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6F0629">
        <w:rPr>
          <w:rFonts w:ascii="Times New Roman" w:hAnsi="Times New Roman" w:cs="Times New Roman"/>
          <w:color w:val="000000"/>
          <w:sz w:val="24"/>
          <w:szCs w:val="20"/>
        </w:rPr>
        <w:t xml:space="preserve">każdego wyrazu </w:t>
      </w:r>
      <w:r>
        <w:rPr>
          <w:rFonts w:ascii="Times New Roman" w:hAnsi="Times New Roman" w:cs="Times New Roman"/>
          <w:color w:val="000000"/>
          <w:sz w:val="24"/>
          <w:szCs w:val="20"/>
        </w:rPr>
        <w:t>wybierz literkę, którą</w:t>
      </w:r>
      <w:r w:rsidRPr="006F0629">
        <w:rPr>
          <w:rFonts w:ascii="Times New Roman" w:hAnsi="Times New Roman" w:cs="Times New Roman"/>
          <w:color w:val="000000"/>
          <w:sz w:val="24"/>
          <w:szCs w:val="20"/>
        </w:rPr>
        <w:t xml:space="preserve"> podpowie Ci cyferka</w:t>
      </w:r>
    </w:p>
    <w:p w:rsidR="00A14C03" w:rsidRPr="006F0629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FF"/>
          <w:sz w:val="20"/>
          <w:szCs w:val="20"/>
        </w:rPr>
      </w:pPr>
    </w:p>
    <w:p w:rsidR="00A14C03" w:rsidRPr="006F0629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6"/>
          <w:szCs w:val="20"/>
        </w:rPr>
      </w:pPr>
      <w:r w:rsidRPr="006F0629">
        <w:rPr>
          <w:rFonts w:ascii="Times New Roman" w:hAnsi="Times New Roman" w:cs="Times New Roman"/>
          <w:sz w:val="46"/>
          <w:szCs w:val="20"/>
        </w:rPr>
        <w:t>lalka          róża       łopatka        wagon</w:t>
      </w:r>
    </w:p>
    <w:p w:rsidR="00A14C03" w:rsidRDefault="00A14C03" w:rsidP="00A14C0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FF"/>
          <w:sz w:val="26"/>
          <w:szCs w:val="20"/>
        </w:rPr>
      </w:pPr>
      <w:r w:rsidRPr="00CE3D1B">
        <w:rPr>
          <w:rFonts w:ascii="MyriadPro-Regular" w:hAnsi="MyriadPro-Regular" w:cs="MyriadPro-Regular"/>
          <w:color w:val="FF00FF"/>
          <w:sz w:val="26"/>
          <w:szCs w:val="20"/>
        </w:rPr>
        <w:t xml:space="preserve">                         4                          5                                 4</w:t>
      </w:r>
    </w:p>
    <w:p w:rsidR="00A14C03" w:rsidRPr="00CE3D1B" w:rsidRDefault="00A14C03" w:rsidP="00A14C03">
      <w:pPr>
        <w:pStyle w:val="Akapitzlist"/>
        <w:autoSpaceDE w:val="0"/>
        <w:autoSpaceDN w:val="0"/>
        <w:adjustRightInd w:val="0"/>
        <w:spacing w:after="0" w:line="240" w:lineRule="auto"/>
        <w:ind w:left="1785"/>
        <w:rPr>
          <w:rFonts w:ascii="MyriadPro-Regular" w:hAnsi="MyriadPro-Regular" w:cs="MyriadPro-Regular"/>
          <w:color w:val="FF00FF"/>
          <w:sz w:val="26"/>
          <w:szCs w:val="20"/>
        </w:rPr>
      </w:pPr>
    </w:p>
    <w:p w:rsidR="00A14C03" w:rsidRPr="00CE3D1B" w:rsidRDefault="00A14C03" w:rsidP="00A14C03">
      <w:pPr>
        <w:pStyle w:val="Akapitzlist"/>
        <w:autoSpaceDE w:val="0"/>
        <w:autoSpaceDN w:val="0"/>
        <w:adjustRightInd w:val="0"/>
        <w:spacing w:after="0" w:line="240" w:lineRule="auto"/>
        <w:ind w:left="1785"/>
        <w:rPr>
          <w:rFonts w:ascii="MyriadPro-Regular" w:hAnsi="MyriadPro-Regular" w:cs="MyriadPro-Regular"/>
          <w:color w:val="FF00FF"/>
          <w:sz w:val="26"/>
          <w:szCs w:val="20"/>
        </w:rPr>
      </w:pPr>
    </w:p>
    <w:p w:rsidR="00A14C03" w:rsidRPr="00CE3D1B" w:rsidRDefault="00A14C03" w:rsidP="00A14C0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0"/>
        </w:rPr>
      </w:pPr>
      <w:r w:rsidRPr="00CE3D1B">
        <w:rPr>
          <w:rFonts w:ascii="Times New Roman" w:hAnsi="Times New Roman" w:cs="Times New Roman"/>
          <w:bCs/>
          <w:color w:val="000000"/>
          <w:sz w:val="24"/>
          <w:szCs w:val="20"/>
        </w:rPr>
        <w:t>Rozmowa na temat  nowej pory roku.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0"/>
        </w:rPr>
      </w:pPr>
    </w:p>
    <w:p w:rsidR="00A14C03" w:rsidRPr="005B2F65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5B2F65">
        <w:rPr>
          <w:rFonts w:ascii="Times New Roman" w:hAnsi="Times New Roman" w:cs="Times New Roman"/>
          <w:b/>
          <w:sz w:val="24"/>
          <w:szCs w:val="20"/>
        </w:rPr>
        <w:t>Karty pracy, cz. 4, s. 64−65.</w:t>
      </w:r>
    </w:p>
    <w:p w:rsidR="00A14C03" w:rsidRDefault="00A14C03" w:rsidP="00A14C0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B2F65">
        <w:rPr>
          <w:rFonts w:ascii="Times New Roman" w:hAnsi="Times New Roman" w:cs="Times New Roman"/>
          <w:sz w:val="24"/>
          <w:szCs w:val="20"/>
        </w:rPr>
        <w:t xml:space="preserve">Odczytanie zdania: </w:t>
      </w:r>
      <w:r w:rsidRPr="00C35F72">
        <w:rPr>
          <w:rFonts w:ascii="Times New Roman" w:hAnsi="Times New Roman" w:cs="Times New Roman"/>
          <w:b/>
          <w:bCs/>
          <w:i/>
          <w:sz w:val="24"/>
          <w:szCs w:val="20"/>
        </w:rPr>
        <w:t>Jest lato</w:t>
      </w:r>
      <w:r w:rsidRPr="005B2F65">
        <w:rPr>
          <w:rFonts w:ascii="Times New Roman" w:hAnsi="Times New Roman" w:cs="Times New Roman"/>
          <w:sz w:val="24"/>
          <w:szCs w:val="20"/>
        </w:rPr>
        <w:t>. Oglądanie zdjęć, słuchanie tekstu na ich temat, odczytanego</w:t>
      </w:r>
      <w:r>
        <w:rPr>
          <w:rFonts w:ascii="Times New Roman" w:hAnsi="Times New Roman" w:cs="Times New Roman"/>
          <w:sz w:val="24"/>
          <w:szCs w:val="20"/>
        </w:rPr>
        <w:t xml:space="preserve"> przez rodzica</w:t>
      </w:r>
      <w:r w:rsidRPr="005B2F65">
        <w:rPr>
          <w:rFonts w:ascii="Times New Roman" w:hAnsi="Times New Roman" w:cs="Times New Roman"/>
          <w:sz w:val="24"/>
          <w:szCs w:val="20"/>
        </w:rPr>
        <w:t xml:space="preserve">. </w:t>
      </w:r>
    </w:p>
    <w:p w:rsidR="00A14C03" w:rsidRPr="005B2F65" w:rsidRDefault="00A14C03" w:rsidP="00A14C0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B2F65">
        <w:rPr>
          <w:rFonts w:ascii="Times New Roman" w:hAnsi="Times New Roman" w:cs="Times New Roman"/>
          <w:sz w:val="24"/>
          <w:szCs w:val="20"/>
        </w:rPr>
        <w:t>Rysowanie na każdej kolejnej gałązce o jedną jagodę mniej. Kolorowanie rysunków.</w:t>
      </w:r>
    </w:p>
    <w:p w:rsidR="00A14C03" w:rsidRPr="005B2F65" w:rsidRDefault="00A14C03" w:rsidP="00A14C0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B2F65">
        <w:rPr>
          <w:rFonts w:ascii="Times New Roman" w:hAnsi="Times New Roman" w:cs="Times New Roman"/>
          <w:sz w:val="24"/>
          <w:szCs w:val="20"/>
        </w:rPr>
        <w:t>Układanie zdań na temat lata (z wykorzystaniem zdjęć z kart pracy).</w:t>
      </w:r>
    </w:p>
    <w:p w:rsidR="00A14C03" w:rsidRPr="005B2F65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n</w:t>
      </w:r>
      <w:r w:rsidRPr="005B2F65">
        <w:rPr>
          <w:rFonts w:ascii="Times New Roman" w:hAnsi="Times New Roman" w:cs="Times New Roman"/>
          <w:sz w:val="24"/>
          <w:szCs w:val="20"/>
        </w:rPr>
        <w:t>p.</w:t>
      </w:r>
    </w:p>
    <w:p w:rsidR="00A14C03" w:rsidRPr="005B2F65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0"/>
        </w:rPr>
      </w:pPr>
      <w:r w:rsidRPr="005B2F65">
        <w:rPr>
          <w:rFonts w:ascii="Times New Roman" w:eastAsia="MyriadPro-It" w:hAnsi="Times New Roman" w:cs="Times New Roman"/>
          <w:i/>
          <w:iCs/>
          <w:sz w:val="24"/>
          <w:szCs w:val="20"/>
        </w:rPr>
        <w:t>Latem na polu dojrzewa zboże.</w:t>
      </w:r>
    </w:p>
    <w:p w:rsidR="00A14C03" w:rsidRPr="005B2F65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sz w:val="24"/>
          <w:szCs w:val="20"/>
        </w:rPr>
      </w:pPr>
      <w:r w:rsidRPr="005B2F65">
        <w:rPr>
          <w:rFonts w:ascii="Times New Roman" w:eastAsia="MyriadPro-It" w:hAnsi="Times New Roman" w:cs="Times New Roman"/>
          <w:i/>
          <w:iCs/>
          <w:sz w:val="24"/>
          <w:szCs w:val="20"/>
        </w:rPr>
        <w:t>Latem w ogrodach i na polach ludzie zbierają truskawki.</w:t>
      </w:r>
    </w:p>
    <w:p w:rsidR="00A14C03" w:rsidRPr="005B2F65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5B2F65">
        <w:rPr>
          <w:rFonts w:ascii="Times New Roman" w:eastAsia="MyriadPro-It" w:hAnsi="Times New Roman" w:cs="Times New Roman"/>
          <w:i/>
          <w:iCs/>
          <w:sz w:val="24"/>
          <w:szCs w:val="20"/>
        </w:rPr>
        <w:t>Latem w lesie rosną jagody</w:t>
      </w:r>
      <w:r w:rsidRPr="005B2F65">
        <w:rPr>
          <w:rFonts w:ascii="Times New Roman" w:hAnsi="Times New Roman" w:cs="Times New Roman"/>
          <w:sz w:val="24"/>
          <w:szCs w:val="20"/>
        </w:rPr>
        <w:t>…</w:t>
      </w:r>
    </w:p>
    <w:p w:rsidR="00A14C03" w:rsidRPr="00CE3D1B" w:rsidRDefault="00A14C03" w:rsidP="00A14C0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FF"/>
          <w:sz w:val="26"/>
          <w:szCs w:val="20"/>
        </w:rPr>
      </w:pPr>
    </w:p>
    <w:p w:rsidR="00A14C03" w:rsidRPr="00CE3D1B" w:rsidRDefault="00A14C03" w:rsidP="00A14C0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FF00FF"/>
          <w:sz w:val="26"/>
          <w:szCs w:val="20"/>
        </w:rPr>
      </w:pPr>
    </w:p>
    <w:p w:rsidR="00A14C03" w:rsidRPr="009E4E71" w:rsidRDefault="00A14C03" w:rsidP="00A14C03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9E4E71">
        <w:rPr>
          <w:rFonts w:ascii="Times New Roman" w:hAnsi="Times New Roman" w:cs="Times New Roman"/>
          <w:sz w:val="24"/>
          <w:szCs w:val="24"/>
        </w:rPr>
        <w:t xml:space="preserve">Tworzenie mapy skojarzeń do wyrazu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3D1B">
        <w:rPr>
          <w:rFonts w:ascii="Times New Roman" w:hAnsi="Times New Roman" w:cs="Times New Roman"/>
          <w:b/>
          <w:i/>
          <w:sz w:val="24"/>
          <w:szCs w:val="24"/>
        </w:rPr>
        <w:t>wakacje</w:t>
      </w:r>
      <w:r w:rsidRPr="00CE3D1B">
        <w:rPr>
          <w:rFonts w:ascii="Times New Roman" w:hAnsi="Times New Roman" w:cs="Times New Roman"/>
          <w:i/>
          <w:sz w:val="24"/>
          <w:szCs w:val="24"/>
        </w:rPr>
        <w:t>.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9E4E71">
        <w:rPr>
          <w:rFonts w:ascii="Times New Roman" w:hAnsi="Times New Roman" w:cs="Times New Roman"/>
          <w:color w:val="000000"/>
          <w:sz w:val="24"/>
          <w:szCs w:val="24"/>
        </w:rPr>
        <w:t xml:space="preserve">Zabawa </w:t>
      </w:r>
      <w:r w:rsidRPr="005B2F65">
        <w:rPr>
          <w:rFonts w:ascii="Times New Roman" w:hAnsi="Times New Roman" w:cs="Times New Roman"/>
          <w:b/>
          <w:i/>
          <w:color w:val="000000"/>
          <w:sz w:val="24"/>
          <w:szCs w:val="24"/>
        </w:rPr>
        <w:t>„</w:t>
      </w:r>
      <w:r w:rsidRPr="005B2F65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Z jakim miejscem się kojarzą</w:t>
      </w:r>
      <w:r w:rsidRPr="009E4E71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?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” Spójrz na obrazki i powiedz co przedstawiają 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  <w:szCs w:val="24"/>
        </w:rPr>
        <w:t>z jakim miejscem ci</w:t>
      </w:r>
      <w:r w:rsidRPr="009E4E71">
        <w:rPr>
          <w:rFonts w:ascii="Times New Roman" w:hAnsi="Times New Roman" w:cs="Times New Roman"/>
          <w:color w:val="000000"/>
          <w:sz w:val="24"/>
          <w:szCs w:val="24"/>
        </w:rPr>
        <w:t xml:space="preserve"> się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kojarzą. Podziel nazwy na sylaby i głoski.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791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91"/>
      </w:tblGrid>
      <w:tr w:rsidR="00A14C03" w:rsidTr="00770DF7">
        <w:trPr>
          <w:trHeight w:val="85"/>
        </w:trPr>
        <w:tc>
          <w:tcPr>
            <w:tcW w:w="10791" w:type="dxa"/>
          </w:tcPr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eastAsia="MyriadPro-It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0DFAC3A0" wp14:editId="682F8652">
                  <wp:simplePos x="0" y="0"/>
                  <wp:positionH relativeFrom="column">
                    <wp:posOffset>2776855</wp:posOffset>
                  </wp:positionH>
                  <wp:positionV relativeFrom="paragraph">
                    <wp:posOffset>281305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3" name="Obraz 3" descr="Sosna zwycza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sna zwyczaj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17" b="7826"/>
                          <a:stretch/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1" locked="0" layoutInCell="1" allowOverlap="1" wp14:anchorId="1142DF47" wp14:editId="4D7C5746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39370</wp:posOffset>
                  </wp:positionV>
                  <wp:extent cx="86360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0965" y="21346"/>
                      <wp:lineTo x="20965" y="0"/>
                      <wp:lineTo x="0" y="0"/>
                    </wp:wrapPolygon>
                  </wp:wrapTight>
                  <wp:docPr id="4" name="Obraz 4" descr="Szyszka do stroika - Dekoracje na święta i artykuły od Happenings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zyszka do stroika - Dekoracje na święta i artykuły od Happenings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362CF6EA" wp14:editId="76094AB8">
                  <wp:simplePos x="0" y="0"/>
                  <wp:positionH relativeFrom="column">
                    <wp:posOffset>3786505</wp:posOffset>
                  </wp:positionH>
                  <wp:positionV relativeFrom="paragraph">
                    <wp:posOffset>109855</wp:posOffset>
                  </wp:positionV>
                  <wp:extent cx="1115695" cy="1115695"/>
                  <wp:effectExtent l="0" t="0" r="8255" b="8255"/>
                  <wp:wrapTight wrapText="bothSides">
                    <wp:wrapPolygon edited="0">
                      <wp:start x="0" y="0"/>
                      <wp:lineTo x="0" y="21391"/>
                      <wp:lineTo x="21391" y="21391"/>
                      <wp:lineTo x="21391" y="0"/>
                      <wp:lineTo x="0" y="0"/>
                    </wp:wrapPolygon>
                  </wp:wrapTight>
                  <wp:docPr id="5" name="Obraz 5" descr="Poziomka Regina - 10 sadzonek poziomki z bryłą korzeni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ziomka Regina - 10 sadzonek poziomki z bryłą korzeni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MyriadPro-It" w:hAnsi="Times New Roman" w:cs="Times New Roman"/>
                <w:iCs/>
                <w:color w:val="000000"/>
                <w:sz w:val="24"/>
                <w:szCs w:val="24"/>
              </w:rPr>
              <w:t xml:space="preserve">        </w:t>
            </w:r>
            <w:r w:rsidRPr="00881EB2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       </w:t>
            </w: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9504" behindDoc="1" locked="0" layoutInCell="1" allowOverlap="1" wp14:anchorId="39AE4B98" wp14:editId="6E96E4C7">
                  <wp:simplePos x="0" y="0"/>
                  <wp:positionH relativeFrom="column">
                    <wp:posOffset>5017135</wp:posOffset>
                  </wp:positionH>
                  <wp:positionV relativeFrom="paragraph">
                    <wp:posOffset>60960</wp:posOffset>
                  </wp:positionV>
                  <wp:extent cx="1537335" cy="863600"/>
                  <wp:effectExtent l="0" t="0" r="5715" b="0"/>
                  <wp:wrapTight wrapText="bothSides">
                    <wp:wrapPolygon edited="0">
                      <wp:start x="0" y="0"/>
                      <wp:lineTo x="0" y="20965"/>
                      <wp:lineTo x="21413" y="20965"/>
                      <wp:lineTo x="21413" y="0"/>
                      <wp:lineTo x="0" y="0"/>
                    </wp:wrapPolygon>
                  </wp:wrapTight>
                  <wp:docPr id="6" name="Obraz 6" descr="Konsorcjum jak farbowany lis. Surowa kara UOKiK za zmowę prz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nsorcjum jak farbowany lis. Surowa kara UOKiK za zmowę prz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  <w:p w:rsidR="00A14C03" w:rsidRPr="00CE3D1B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3B223AD0" wp14:editId="2B3700C6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-946150</wp:posOffset>
                  </wp:positionV>
                  <wp:extent cx="870585" cy="1155065"/>
                  <wp:effectExtent l="0" t="0" r="5715" b="6985"/>
                  <wp:wrapTight wrapText="bothSides">
                    <wp:wrapPolygon edited="0">
                      <wp:start x="0" y="0"/>
                      <wp:lineTo x="0" y="21374"/>
                      <wp:lineTo x="21269" y="21374"/>
                      <wp:lineTo x="21269" y="0"/>
                      <wp:lineTo x="0" y="0"/>
                    </wp:wrapPolygon>
                  </wp:wrapTight>
                  <wp:docPr id="7" name="Obraz 7" descr="Sowa czy skowronek? Dwa rodzaje funkcjonowania dziecka, o który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wa czy skowronek? Dwa rodzaje funkcjonowania dziecka, o który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C03" w:rsidTr="00770DF7">
        <w:trPr>
          <w:trHeight w:val="3246"/>
        </w:trPr>
        <w:tc>
          <w:tcPr>
            <w:tcW w:w="10791" w:type="dxa"/>
          </w:tcPr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095DA93A" wp14:editId="6931BFA7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259080</wp:posOffset>
                  </wp:positionV>
                  <wp:extent cx="1784985" cy="1249045"/>
                  <wp:effectExtent l="0" t="0" r="5715" b="8255"/>
                  <wp:wrapTight wrapText="bothSides">
                    <wp:wrapPolygon edited="0">
                      <wp:start x="0" y="0"/>
                      <wp:lineTo x="0" y="21413"/>
                      <wp:lineTo x="21439" y="21413"/>
                      <wp:lineTo x="21439" y="0"/>
                      <wp:lineTo x="0" y="0"/>
                    </wp:wrapPolygon>
                  </wp:wrapTight>
                  <wp:docPr id="8" name="Obraz 8" descr="Rejsy statkiem Costa Magica - Galeria statku - Sonriso | Travel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jsy statkiem Costa Magica - Galeria statku - Sonriso | Travel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3492629A" wp14:editId="6EDD8E3A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367665</wp:posOffset>
                  </wp:positionV>
                  <wp:extent cx="2038350" cy="118745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98" y="21138"/>
                      <wp:lineTo x="21398" y="0"/>
                      <wp:lineTo x="0" y="0"/>
                    </wp:wrapPolygon>
                  </wp:wrapTight>
                  <wp:docPr id="9" name="Obraz 9" descr="Piach Piasek Imperium Kamienia Raszyn Nadarzyn Bemowo Urs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ach Piasek Imperium Kamienia Raszyn Nadarzyn Bemowo Urs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44A63092" wp14:editId="36A2214A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260350</wp:posOffset>
                  </wp:positionV>
                  <wp:extent cx="1456055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95" y="21282"/>
                      <wp:lineTo x="21195" y="0"/>
                      <wp:lineTo x="0" y="0"/>
                    </wp:wrapPolygon>
                  </wp:wrapTight>
                  <wp:docPr id="10" name="Obraz 10" descr="Muszla pecten jacobeus, muszla Św. Jakuba 12cm 737379609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uszla pecten jacobeus, muszla Św. Jakuba 12cm 737379609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C03" w:rsidTr="00770DF7">
        <w:trPr>
          <w:trHeight w:val="2001"/>
        </w:trPr>
        <w:tc>
          <w:tcPr>
            <w:tcW w:w="10791" w:type="dxa"/>
          </w:tcPr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11E1BDAC" wp14:editId="1C362F07">
                  <wp:simplePos x="0" y="0"/>
                  <wp:positionH relativeFrom="column">
                    <wp:posOffset>4747260</wp:posOffset>
                  </wp:positionH>
                  <wp:positionV relativeFrom="paragraph">
                    <wp:posOffset>-1567180</wp:posOffset>
                  </wp:positionV>
                  <wp:extent cx="1727835" cy="1727835"/>
                  <wp:effectExtent l="0" t="0" r="5715" b="5715"/>
                  <wp:wrapTight wrapText="bothSides">
                    <wp:wrapPolygon edited="0">
                      <wp:start x="0" y="0"/>
                      <wp:lineTo x="0" y="21433"/>
                      <wp:lineTo x="21433" y="21433"/>
                      <wp:lineTo x="21433" y="0"/>
                      <wp:lineTo x="0" y="0"/>
                    </wp:wrapPolygon>
                  </wp:wrapTight>
                  <wp:docPr id="11" name="Obraz 11" descr="Plecak sznurówki Ribbons miętowe wstąż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lecak sznurówki Ribbons miętowe wstąż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65B6D437" wp14:editId="31F8366C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-1416050</wp:posOffset>
                  </wp:positionV>
                  <wp:extent cx="2223135" cy="1367790"/>
                  <wp:effectExtent l="0" t="0" r="5715" b="3810"/>
                  <wp:wrapTight wrapText="bothSides">
                    <wp:wrapPolygon edited="0">
                      <wp:start x="0" y="0"/>
                      <wp:lineTo x="0" y="21359"/>
                      <wp:lineTo x="21470" y="21359"/>
                      <wp:lineTo x="21470" y="0"/>
                      <wp:lineTo x="0" y="0"/>
                    </wp:wrapPolygon>
                  </wp:wrapTight>
                  <wp:docPr id="12" name="Obraz 12" descr="Miliony na nowe kolejki linowe. Zrepolonizowane PKL szykuj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iliony na nowe kolejki linowe. Zrepolonizowane PKL szykuj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1A4C8B0E" wp14:editId="057F45F2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-1235075</wp:posOffset>
                  </wp:positionV>
                  <wp:extent cx="1644650" cy="1094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266" y="21061"/>
                      <wp:lineTo x="21266" y="0"/>
                      <wp:lineTo x="0" y="0"/>
                    </wp:wrapPolygon>
                  </wp:wrapTight>
                  <wp:docPr id="13" name="Obraz 13" descr="BUTY trekkingowe trapery górskie damskie 4F roz 36 - 482475861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UTY trekkingowe trapery górskie damskie 4F roz 36 - 482475861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632"/>
              <w:rPr>
                <w:noProof/>
                <w:lang w:eastAsia="pl-PL"/>
              </w:rPr>
            </w:pPr>
          </w:p>
        </w:tc>
      </w:tr>
    </w:tbl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77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A14C03" w:rsidTr="00770DF7">
        <w:trPr>
          <w:trHeight w:val="3609"/>
        </w:trPr>
        <w:tc>
          <w:tcPr>
            <w:tcW w:w="10773" w:type="dxa"/>
          </w:tcPr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4624" behindDoc="1" locked="0" layoutInCell="1" allowOverlap="1" wp14:anchorId="0229E345" wp14:editId="1C007DE0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83185</wp:posOffset>
                  </wp:positionV>
                  <wp:extent cx="1214755" cy="2051685"/>
                  <wp:effectExtent l="0" t="0" r="4445" b="5715"/>
                  <wp:wrapTight wrapText="bothSides">
                    <wp:wrapPolygon edited="0">
                      <wp:start x="0" y="0"/>
                      <wp:lineTo x="0" y="21460"/>
                      <wp:lineTo x="21340" y="21460"/>
                      <wp:lineTo x="21340" y="0"/>
                      <wp:lineTo x="0" y="0"/>
                    </wp:wrapPolygon>
                  </wp:wrapTight>
                  <wp:docPr id="14" name="Obraz 14" descr="Bajkowy ręcznik dziecięcy do rąk traktor 30x50 - ręczni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jkowy ręcznik dziecięcy do rąk traktor 30x50 - ręczni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1" locked="0" layoutInCell="1" allowOverlap="1" wp14:anchorId="59E9A982" wp14:editId="7418B45E">
                  <wp:simplePos x="0" y="0"/>
                  <wp:positionH relativeFrom="column">
                    <wp:posOffset>4461510</wp:posOffset>
                  </wp:positionH>
                  <wp:positionV relativeFrom="paragraph">
                    <wp:posOffset>546100</wp:posOffset>
                  </wp:positionV>
                  <wp:extent cx="1850390" cy="1230630"/>
                  <wp:effectExtent l="0" t="0" r="0" b="7620"/>
                  <wp:wrapTight wrapText="bothSides">
                    <wp:wrapPolygon edited="0">
                      <wp:start x="0" y="0"/>
                      <wp:lineTo x="0" y="21399"/>
                      <wp:lineTo x="21348" y="21399"/>
                      <wp:lineTo x="21348" y="0"/>
                      <wp:lineTo x="0" y="0"/>
                    </wp:wrapPolygon>
                  </wp:wrapTight>
                  <wp:docPr id="15" name="Obraz 15" descr="Kwietne łąki powracają do Siemianowic Śląskich • Gospodar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wietne łąki powracają do Siemianowic Śląskich • Gospodar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</w:p>
          <w:p w:rsidR="00A14C03" w:rsidRDefault="00A14C03" w:rsidP="00770DF7">
            <w:pPr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3600" behindDoc="1" locked="0" layoutInCell="1" allowOverlap="1" wp14:anchorId="19671657" wp14:editId="22D0D130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112395</wp:posOffset>
                  </wp:positionV>
                  <wp:extent cx="2036445" cy="1187450"/>
                  <wp:effectExtent l="0" t="0" r="1905" b="0"/>
                  <wp:wrapTight wrapText="bothSides">
                    <wp:wrapPolygon edited="0">
                      <wp:start x="0" y="0"/>
                      <wp:lineTo x="0" y="21138"/>
                      <wp:lineTo x="21418" y="21138"/>
                      <wp:lineTo x="21418" y="0"/>
                      <wp:lineTo x="0" y="0"/>
                    </wp:wrapPolygon>
                  </wp:wrapTight>
                  <wp:docPr id="16" name="Obraz 16" descr="Ranna w wypadku drogowym krowa z Karzcina chroniona przez... RO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anna w wypadku drogowym krowa z Karzcina chroniona przez... RO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14C03" w:rsidRPr="00C230A4" w:rsidRDefault="00A14C03" w:rsidP="00A14C03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Pr="005B2F65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Pr="00C230A4" w:rsidRDefault="00A14C03" w:rsidP="00A14C03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Default="00A14C03" w:rsidP="00A14C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lastRenderedPageBreak/>
        <w:t>Gdzie chciałbyś</w:t>
      </w:r>
      <w:r w:rsidRPr="003859A0"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pojechać na wakacje?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Wybierz miejsce </w:t>
      </w:r>
      <w:r w:rsidRPr="003859A0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i powiedz dlaczego?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Pr="00C230A4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BEF026" wp14:editId="730FE141">
            <wp:extent cx="5685199" cy="4049486"/>
            <wp:effectExtent l="19050" t="19050" r="10795" b="27305"/>
            <wp:docPr id="17" name="Obraz 17" descr="krajobraz Morski&quot;: zdjęcia, obrazy, grafiki, wektory i filmy b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rajobraz Morski&quot;: zdjęcia, obrazy, grafiki, wektory i filmy bez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50" cy="4060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025D60" wp14:editId="14C4F0BD">
            <wp:extent cx="5674532" cy="3780000"/>
            <wp:effectExtent l="19050" t="19050" r="21590" b="11430"/>
            <wp:docPr id="18" name="Obraz 18" descr="Krajobraz Gorsk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rajobraz Gorsk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32" cy="37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343532C" wp14:editId="58DA9766">
            <wp:extent cx="5520000" cy="4140000"/>
            <wp:effectExtent l="19050" t="19050" r="24130" b="13335"/>
            <wp:docPr id="19" name="Obraz 19" descr="Wiejski krajobraz Pomorza Zachodniego. - zachodniopomor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jski krajobraz Pomorza Zachodniego. - zachodniopomorskie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161BDE" wp14:editId="6C37FC05">
            <wp:extent cx="5617240" cy="4212000"/>
            <wp:effectExtent l="19050" t="19050" r="21590" b="17145"/>
            <wp:docPr id="20" name="Obraz 20" descr="Stowarzyszenie Galicyjskie Gospodarstwa Gościnne &quot;Bieszczad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owarzyszenie Galicyjskie Gospodarstwa Gościnne &quot;Bieszczady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40" cy="421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9E4E7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</w:t>
      </w:r>
      <w:r w:rsidRPr="002F5A09">
        <w:rPr>
          <w:rFonts w:ascii="Times New Roman" w:hAnsi="Times New Roman" w:cs="Times New Roman"/>
          <w:b/>
          <w:color w:val="000000"/>
          <w:sz w:val="24"/>
          <w:szCs w:val="24"/>
        </w:rPr>
        <w:t>Zabawa pantomimiczna</w:t>
      </w:r>
      <w:r w:rsidRPr="009E4E71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Pokaż za pomocą ruchu, </w:t>
      </w:r>
      <w:r w:rsidRPr="009E4E71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co będz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iesz </w:t>
      </w:r>
      <w:r w:rsidRPr="009E4E71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robił podczas wakacji.</w:t>
      </w:r>
    </w:p>
    <w:p w:rsidR="00A14C03" w:rsidRPr="009E4E71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A14C03" w:rsidRPr="009E4E71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4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A02332">
        <w:rPr>
          <w:rFonts w:ascii="Times New Roman" w:hAnsi="Times New Roman" w:cs="Times New Roman"/>
          <w:b/>
          <w:color w:val="000000"/>
          <w:sz w:val="24"/>
          <w:szCs w:val="24"/>
        </w:rPr>
        <w:t>Karta pracy,</w:t>
      </w:r>
      <w:r w:rsidRPr="009E4E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2332">
        <w:rPr>
          <w:rFonts w:ascii="Times New Roman" w:hAnsi="Times New Roman" w:cs="Times New Roman"/>
          <w:b/>
          <w:color w:val="000000"/>
          <w:sz w:val="24"/>
          <w:szCs w:val="24"/>
        </w:rPr>
        <w:t>cz. 4, s. 62</w:t>
      </w:r>
      <w:r w:rsidRPr="00A0233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541F3">
        <w:rPr>
          <w:rFonts w:ascii="Times New Roman" w:hAnsi="Times New Roman" w:cs="Times New Roman"/>
          <w:b/>
          <w:color w:val="000000"/>
          <w:sz w:val="24"/>
          <w:szCs w:val="24"/>
        </w:rPr>
        <w:t>63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E4E71">
        <w:rPr>
          <w:rFonts w:ascii="Times New Roman" w:hAnsi="Times New Roman" w:cs="Times New Roman"/>
          <w:color w:val="000000"/>
          <w:sz w:val="24"/>
          <w:szCs w:val="24"/>
        </w:rPr>
        <w:t xml:space="preserve">Kolorowanie na obu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kartach wakacyjnego pociągu na dole stron</w:t>
      </w:r>
    </w:p>
    <w:p w:rsidR="00A14C03" w:rsidRPr="009E4E71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4"/>
          <w:szCs w:val="24"/>
        </w:rPr>
      </w:pPr>
      <w:r w:rsidRPr="009E4E71">
        <w:rPr>
          <w:rFonts w:ascii="Times New Roman" w:hAnsi="Times New Roman" w:cs="Times New Roman"/>
          <w:color w:val="FF00FF"/>
          <w:sz w:val="24"/>
          <w:szCs w:val="24"/>
        </w:rPr>
        <w:t>.</w:t>
      </w:r>
    </w:p>
    <w:p w:rsidR="00A14C03" w:rsidRPr="00E541F3" w:rsidRDefault="00A14C03" w:rsidP="00A14C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4"/>
        </w:rPr>
      </w:pPr>
      <w:r w:rsidRPr="00E541F3">
        <w:rPr>
          <w:rFonts w:ascii="Times New Roman" w:hAnsi="Times New Roman" w:cs="Times New Roman"/>
          <w:sz w:val="24"/>
          <w:szCs w:val="20"/>
        </w:rPr>
        <w:t xml:space="preserve">Zabawa </w:t>
      </w:r>
      <w:r w:rsidRPr="00E541F3">
        <w:rPr>
          <w:rFonts w:ascii="Times New Roman" w:eastAsia="MyriadPro-It" w:hAnsi="Times New Roman" w:cs="Times New Roman"/>
          <w:b/>
          <w:i/>
          <w:iCs/>
          <w:sz w:val="24"/>
          <w:szCs w:val="20"/>
        </w:rPr>
        <w:t>Burza na morzu</w:t>
      </w:r>
      <w:r w:rsidRPr="00E541F3">
        <w:rPr>
          <w:rFonts w:ascii="Times New Roman" w:hAnsi="Times New Roman" w:cs="Times New Roman"/>
          <w:b/>
          <w:sz w:val="24"/>
          <w:szCs w:val="20"/>
        </w:rPr>
        <w:t>.</w:t>
      </w:r>
    </w:p>
    <w:p w:rsidR="00A14C03" w:rsidRPr="006F0629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F0629">
        <w:rPr>
          <w:rFonts w:ascii="Times New Roman" w:hAnsi="Times New Roman" w:cs="Times New Roman"/>
          <w:sz w:val="24"/>
          <w:szCs w:val="20"/>
        </w:rPr>
        <w:t>Dziecko jest   marynarzem. Siada na dywanie</w:t>
      </w:r>
    </w:p>
    <w:p w:rsidR="00A14C03" w:rsidRPr="006F0629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F0629">
        <w:rPr>
          <w:rFonts w:ascii="Times New Roman" w:hAnsi="Times New Roman" w:cs="Times New Roman"/>
          <w:sz w:val="24"/>
          <w:szCs w:val="20"/>
        </w:rPr>
        <w:t>Rodzic (kapitan) wypowiada komendy, na które dziecko reaguje odpowiednim zachowaniem.</w:t>
      </w:r>
    </w:p>
    <w:p w:rsidR="00A14C03" w:rsidRPr="006F0629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sz w:val="24"/>
          <w:szCs w:val="20"/>
        </w:rPr>
      </w:pP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− </w:t>
      </w:r>
      <w:r w:rsidRPr="006F0629">
        <w:rPr>
          <w:rFonts w:ascii="Times New Roman" w:eastAsia="MyriadPro-It" w:hAnsi="Times New Roman" w:cs="Times New Roman"/>
          <w:i/>
          <w:iCs/>
          <w:sz w:val="24"/>
          <w:szCs w:val="20"/>
        </w:rPr>
        <w:t>Spokój na morzu</w:t>
      </w: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 </w:t>
      </w:r>
      <w:r w:rsidRPr="006F0629">
        <w:rPr>
          <w:rFonts w:ascii="Times New Roman" w:hAnsi="Times New Roman" w:cs="Times New Roman"/>
          <w:sz w:val="24"/>
          <w:szCs w:val="20"/>
        </w:rPr>
        <w:t xml:space="preserve">– dziecko delikatnie kołysze się (na boki) na dywanie, mówi  cicho </w:t>
      </w:r>
      <w:proofErr w:type="spellStart"/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>szszyy</w:t>
      </w:r>
      <w:proofErr w:type="spellEnd"/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>…</w:t>
      </w:r>
    </w:p>
    <w:p w:rsidR="00A14C03" w:rsidRPr="006F0629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− </w:t>
      </w:r>
      <w:r w:rsidRPr="006F0629">
        <w:rPr>
          <w:rFonts w:ascii="Times New Roman" w:eastAsia="MyriadPro-It" w:hAnsi="Times New Roman" w:cs="Times New Roman"/>
          <w:i/>
          <w:iCs/>
          <w:sz w:val="24"/>
          <w:szCs w:val="20"/>
        </w:rPr>
        <w:t>Na lewą burtę</w:t>
      </w: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 </w:t>
      </w:r>
      <w:r w:rsidRPr="006F0629">
        <w:rPr>
          <w:rFonts w:ascii="Times New Roman" w:hAnsi="Times New Roman" w:cs="Times New Roman"/>
          <w:sz w:val="24"/>
          <w:szCs w:val="20"/>
        </w:rPr>
        <w:t>– przechyla się w lewą stronę.</w:t>
      </w:r>
    </w:p>
    <w:p w:rsidR="00A14C03" w:rsidRPr="006F0629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− </w:t>
      </w:r>
      <w:r w:rsidRPr="006F0629">
        <w:rPr>
          <w:rFonts w:ascii="Times New Roman" w:eastAsia="MyriadPro-It" w:hAnsi="Times New Roman" w:cs="Times New Roman"/>
          <w:i/>
          <w:iCs/>
          <w:sz w:val="24"/>
          <w:szCs w:val="20"/>
        </w:rPr>
        <w:t>Na prawą burtę</w:t>
      </w: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 </w:t>
      </w:r>
      <w:r w:rsidRPr="006F0629">
        <w:rPr>
          <w:rFonts w:ascii="Times New Roman" w:hAnsi="Times New Roman" w:cs="Times New Roman"/>
          <w:sz w:val="24"/>
          <w:szCs w:val="20"/>
        </w:rPr>
        <w:t>– przechyla się w prawą stronę.</w:t>
      </w:r>
    </w:p>
    <w:p w:rsidR="00A14C03" w:rsidRPr="006F0629" w:rsidRDefault="00A14C03" w:rsidP="00A14C0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0"/>
        </w:rPr>
      </w:pP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− </w:t>
      </w:r>
      <w:r w:rsidRPr="006F0629">
        <w:rPr>
          <w:rFonts w:ascii="Times New Roman" w:eastAsia="MyriadPro-It" w:hAnsi="Times New Roman" w:cs="Times New Roman"/>
          <w:i/>
          <w:iCs/>
          <w:sz w:val="24"/>
          <w:szCs w:val="20"/>
        </w:rPr>
        <w:t>Burza na morzu</w:t>
      </w:r>
      <w:r w:rsidRPr="006F0629">
        <w:rPr>
          <w:rFonts w:ascii="Times New Roman" w:eastAsia="MyriadPro-It" w:hAnsi="Times New Roman" w:cs="Times New Roman"/>
          <w:iCs/>
          <w:sz w:val="24"/>
          <w:szCs w:val="20"/>
        </w:rPr>
        <w:t xml:space="preserve"> </w:t>
      </w:r>
      <w:r w:rsidRPr="006F0629">
        <w:rPr>
          <w:rFonts w:ascii="Times New Roman" w:hAnsi="Times New Roman" w:cs="Times New Roman"/>
          <w:sz w:val="24"/>
          <w:szCs w:val="20"/>
        </w:rPr>
        <w:t>– zamienia  miejsce na dywanie</w:t>
      </w:r>
    </w:p>
    <w:p w:rsidR="00A14C03" w:rsidRPr="00E541F3" w:rsidRDefault="00A14C03" w:rsidP="00A14C0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</w:p>
    <w:p w:rsidR="00A14C03" w:rsidRPr="00E93594" w:rsidRDefault="00A14C03" w:rsidP="00A14C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Karta pracy, cz. 4, s. 63,62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eastAsia="MyriadPro-It" w:hAnsi="Times New Roman" w:cs="Times New Roman"/>
          <w:i/>
          <w:iCs/>
          <w:sz w:val="24"/>
          <w:szCs w:val="20"/>
        </w:rPr>
        <w:t xml:space="preserve">       </w:t>
      </w:r>
      <w:r w:rsidRPr="00E9094F">
        <w:rPr>
          <w:rFonts w:ascii="Times New Roman" w:eastAsia="MyriadPro-It" w:hAnsi="Times New Roman" w:cs="Times New Roman"/>
          <w:iCs/>
          <w:sz w:val="24"/>
          <w:szCs w:val="20"/>
        </w:rPr>
        <w:t>Nawlekanie</w:t>
      </w:r>
      <w:r w:rsidRPr="00E93594">
        <w:rPr>
          <w:rFonts w:ascii="Times New Roman" w:eastAsia="MyriadPro-It" w:hAnsi="Times New Roman" w:cs="Times New Roman"/>
          <w:i/>
          <w:iCs/>
          <w:sz w:val="24"/>
          <w:szCs w:val="20"/>
        </w:rPr>
        <w:t xml:space="preserve"> </w:t>
      </w:r>
      <w:r w:rsidRPr="00E93594">
        <w:rPr>
          <w:rFonts w:ascii="Times New Roman" w:hAnsi="Times New Roman" w:cs="Times New Roman"/>
          <w:sz w:val="24"/>
          <w:szCs w:val="20"/>
        </w:rPr>
        <w:t>muszele</w:t>
      </w:r>
      <w:r>
        <w:rPr>
          <w:rFonts w:ascii="Times New Roman" w:hAnsi="Times New Roman" w:cs="Times New Roman"/>
          <w:sz w:val="24"/>
          <w:szCs w:val="20"/>
        </w:rPr>
        <w:t xml:space="preserve">k na nitkę według wzoru (rytmu) na </w:t>
      </w:r>
      <w:proofErr w:type="spellStart"/>
      <w:r>
        <w:rPr>
          <w:rFonts w:ascii="Times New Roman" w:hAnsi="Times New Roman" w:cs="Times New Roman"/>
          <w:sz w:val="24"/>
          <w:szCs w:val="20"/>
        </w:rPr>
        <w:t>str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63</w:t>
      </w:r>
    </w:p>
    <w:p w:rsidR="00A14C03" w:rsidRPr="002303DE" w:rsidRDefault="00A14C03" w:rsidP="00A14C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Doklej obrazki środków lokomocji </w:t>
      </w:r>
      <w:proofErr w:type="spellStart"/>
      <w:r>
        <w:rPr>
          <w:rFonts w:ascii="Times New Roman" w:hAnsi="Times New Roman" w:cs="Times New Roman"/>
          <w:sz w:val="24"/>
          <w:szCs w:val="20"/>
        </w:rPr>
        <w:t>str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62</w:t>
      </w:r>
    </w:p>
    <w:p w:rsidR="00A14C03" w:rsidRPr="007836CE" w:rsidRDefault="00A14C03" w:rsidP="00A14C03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A14C03" w:rsidRPr="00E9094F" w:rsidRDefault="00A14C03" w:rsidP="00A14C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0"/>
        </w:rPr>
      </w:pPr>
      <w:r w:rsidRPr="00E9094F">
        <w:rPr>
          <w:rFonts w:ascii="Times New Roman" w:hAnsi="Times New Roman" w:cs="Times New Roman"/>
          <w:b/>
          <w:bCs/>
          <w:color w:val="000000"/>
          <w:sz w:val="24"/>
          <w:szCs w:val="20"/>
        </w:rPr>
        <w:t xml:space="preserve">Zabawa dydaktyczna </w:t>
      </w:r>
      <w:r w:rsidRPr="00E9094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0"/>
        </w:rPr>
        <w:t>Czym pojedziemy na wakacje?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MyriadPro-Light" w:hAnsi="MyriadPro-Light" w:cs="MyriadPro-Light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0"/>
        </w:rPr>
        <w:t xml:space="preserve">Karta pracy, cz. 4, s. 66, 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9094F">
        <w:rPr>
          <w:rFonts w:ascii="Times New Roman" w:hAnsi="Times New Roman" w:cs="Times New Roman"/>
          <w:color w:val="000000"/>
          <w:sz w:val="24"/>
          <w:szCs w:val="20"/>
        </w:rPr>
        <w:t>Określanie, dlaczego pętle są tak narysowane. Kończenie rysowania linii między kwiatami. Kolorowanie kwiatów.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E9094F">
        <w:rPr>
          <w:rFonts w:ascii="Times New Roman" w:hAnsi="Times New Roman" w:cs="Times New Roman"/>
          <w:color w:val="000000"/>
          <w:sz w:val="24"/>
          <w:szCs w:val="20"/>
        </w:rPr>
        <w:t>• Rozwiązywanie zagadek o różnych środkach lokomocji.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>Pędzi po torze szybko, z daleka,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 xml:space="preserve">bo tłum podróżnych na stacji czeka. </w:t>
      </w:r>
      <w:r w:rsidRPr="00E9094F">
        <w:rPr>
          <w:rFonts w:ascii="Times New Roman" w:hAnsi="Times New Roman" w:cs="Times New Roman"/>
          <w:color w:val="000000"/>
          <w:sz w:val="24"/>
          <w:szCs w:val="20"/>
        </w:rPr>
        <w:t>(pociąg)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</w:rPr>
      </w:pP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>Ma skrzydła, choć nie jest ptakiem.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 xml:space="preserve">Lata podniebnym szlakiem. </w:t>
      </w:r>
      <w:r w:rsidRPr="00E9094F">
        <w:rPr>
          <w:rFonts w:ascii="Times New Roman" w:hAnsi="Times New Roman" w:cs="Times New Roman"/>
          <w:color w:val="000000"/>
          <w:sz w:val="24"/>
          <w:szCs w:val="20"/>
        </w:rPr>
        <w:t>(samolot)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</w:rPr>
      </w:pP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>Ma maskę, a pod nią konie,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>cylindry – nie na głowie.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 xml:space="preserve">A w środku siedzi człowiek. </w:t>
      </w:r>
      <w:r w:rsidRPr="00E9094F">
        <w:rPr>
          <w:rFonts w:ascii="Times New Roman" w:hAnsi="Times New Roman" w:cs="Times New Roman"/>
          <w:color w:val="000000"/>
          <w:sz w:val="24"/>
          <w:szCs w:val="20"/>
        </w:rPr>
        <w:t>(samochód)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</w:rPr>
      </w:pP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>Ta wielka latająca maszyna</w:t>
      </w: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</w:rPr>
      </w:pPr>
      <w:r w:rsidRPr="00E9094F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 xml:space="preserve">owada – ważkę, przypomina. </w:t>
      </w:r>
      <w:r w:rsidRPr="00E9094F">
        <w:rPr>
          <w:rFonts w:ascii="Times New Roman" w:hAnsi="Times New Roman" w:cs="Times New Roman"/>
          <w:color w:val="000000"/>
          <w:sz w:val="24"/>
          <w:szCs w:val="20"/>
        </w:rPr>
        <w:t>(helikopter)</w:t>
      </w: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</w:p>
    <w:p w:rsidR="00A14C03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</w:p>
    <w:p w:rsidR="00A14C03" w:rsidRPr="00E9094F" w:rsidRDefault="00A14C03" w:rsidP="00A14C03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</w:p>
    <w:p w:rsidR="00A14C03" w:rsidRDefault="00A14C03" w:rsidP="00A14C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  <w:r w:rsidRPr="008740B3">
        <w:rPr>
          <w:rFonts w:ascii="Times New Roman" w:eastAsia="MyriadPro-It" w:hAnsi="Times New Roman" w:cs="Times New Roman"/>
          <w:b/>
          <w:iCs/>
          <w:color w:val="FF0000"/>
          <w:sz w:val="24"/>
          <w:szCs w:val="24"/>
        </w:rPr>
        <w:t xml:space="preserve">Dla chętnych 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praca plastyczna </w:t>
      </w:r>
      <w:r w:rsidRPr="008740B3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4"/>
        </w:rPr>
        <w:t>Wakacyjny pociąg</w:t>
      </w:r>
      <w:r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  <w:t xml:space="preserve"> </w:t>
      </w:r>
    </w:p>
    <w:p w:rsidR="00A14C03" w:rsidRDefault="00A14C03" w:rsidP="00A14C03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It" w:hAnsi="Times New Roman" w:cs="Times New Roman"/>
          <w:b/>
          <w:iCs/>
          <w:color w:val="000000"/>
          <w:sz w:val="24"/>
          <w:szCs w:val="24"/>
        </w:rPr>
      </w:pPr>
    </w:p>
    <w:p w:rsidR="00A14C03" w:rsidRPr="00E541F3" w:rsidRDefault="00A14C03" w:rsidP="00A14C03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E541F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Użyj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kartki</w:t>
      </w:r>
      <w:r w:rsidRPr="00E541F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, wytnij koła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z innej i doklej do tej pierwszej.</w:t>
      </w:r>
      <w:r w:rsidRPr="00E541F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Masz już wagon , ale teraz narysuj na nim miejsce, w którym chcesz się znaleźć w czasie wakacji</w:t>
      </w:r>
    </w:p>
    <w:p w:rsidR="00A14C03" w:rsidRPr="007836CE" w:rsidRDefault="00A14C03" w:rsidP="00A14C03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A14C03" w:rsidRPr="007909D7" w:rsidRDefault="00A14C03" w:rsidP="00A14C03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A14C03" w:rsidRPr="003B7229" w:rsidRDefault="00A14C03" w:rsidP="00A14C03">
      <w:pPr>
        <w:spacing w:after="0" w:line="240" w:lineRule="auto"/>
        <w:ind w:left="360"/>
        <w:contextualSpacing/>
        <w:jc w:val="center"/>
        <w:rPr>
          <w:rFonts w:ascii="Calibri" w:hAnsi="Calibri"/>
          <w:b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964DF3E" wp14:editId="5DD532FA">
            <wp:extent cx="5974318" cy="3996000"/>
            <wp:effectExtent l="0" t="0" r="7620" b="5080"/>
            <wp:docPr id="21" name="Obraz 21" descr="Muszelki grafomotoryk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zelki grafomotoryk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18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03" w:rsidRDefault="00A14C03" w:rsidP="00A14C03">
      <w:pPr>
        <w:rPr>
          <w:rFonts w:ascii="Times New Roman" w:hAnsi="Times New Roman" w:cs="Times New Roman"/>
          <w:color w:val="FF0000"/>
          <w:sz w:val="32"/>
          <w:szCs w:val="24"/>
        </w:rPr>
      </w:pPr>
    </w:p>
    <w:p w:rsidR="00A14C03" w:rsidRDefault="00A14C03" w:rsidP="00A14C03">
      <w:pPr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noProof/>
          <w:lang w:eastAsia="pl-PL"/>
        </w:rPr>
        <w:drawing>
          <wp:inline distT="0" distB="0" distL="0" distR="0" wp14:anchorId="7EF337D8" wp14:editId="53B242D1">
            <wp:extent cx="5696607" cy="3647090"/>
            <wp:effectExtent l="0" t="0" r="0" b="0"/>
            <wp:docPr id="22" name="Obraz 22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kacyjne karty pracy - Moje Dzieci Kreatyw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3" r="1094" b="5216"/>
                    <a:stretch/>
                  </pic:blipFill>
                  <pic:spPr bwMode="auto">
                    <a:xfrm>
                      <a:off x="0" y="0"/>
                      <a:ext cx="5696607" cy="36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0AD" w:rsidRPr="00A14C03" w:rsidRDefault="00A14C03">
      <w:pPr>
        <w:rPr>
          <w:rFonts w:ascii="Times New Roman" w:hAnsi="Times New Roman" w:cs="Times New Roman"/>
          <w:color w:val="FF0000"/>
          <w:sz w:val="32"/>
          <w:szCs w:val="24"/>
        </w:rPr>
      </w:pPr>
      <w:bookmarkStart w:id="0" w:name="_GoBack"/>
      <w:bookmarkEnd w:id="0"/>
      <w:r w:rsidRPr="00122C0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1A868803" wp14:editId="361CA20C">
            <wp:simplePos x="0" y="0"/>
            <wp:positionH relativeFrom="column">
              <wp:posOffset>4875530</wp:posOffset>
            </wp:positionH>
            <wp:positionV relativeFrom="paragraph">
              <wp:posOffset>129540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23" name="Obraz 23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321">
        <w:rPr>
          <w:rFonts w:ascii="Times New Roman" w:hAnsi="Times New Roman" w:cs="Times New Roman"/>
          <w:color w:val="FF0000"/>
          <w:sz w:val="32"/>
          <w:szCs w:val="24"/>
        </w:rPr>
        <w:t xml:space="preserve">Na dziś to już wszystko. 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   Spotkamy się jutro! </w:t>
      </w:r>
    </w:p>
    <w:sectPr w:rsidR="00D710AD" w:rsidRPr="00A14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charset w:val="EE"/>
    <w:family w:val="roman"/>
    <w:pitch w:val="variable"/>
    <w:sig w:usb0="00000005" w:usb1="00000000" w:usb2="00000000" w:usb3="00000000" w:csb0="00000002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MyriadPr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1B75"/>
    <w:multiLevelType w:val="hybridMultilevel"/>
    <w:tmpl w:val="3AFE9F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64F9D"/>
    <w:multiLevelType w:val="hybridMultilevel"/>
    <w:tmpl w:val="2E362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2736E"/>
    <w:multiLevelType w:val="hybridMultilevel"/>
    <w:tmpl w:val="161A4492"/>
    <w:lvl w:ilvl="0" w:tplc="1A708356">
      <w:start w:val="3"/>
      <w:numFmt w:val="decimal"/>
      <w:lvlText w:val="%1"/>
      <w:lvlJc w:val="left"/>
      <w:pPr>
        <w:ind w:left="1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3D3854DA"/>
    <w:multiLevelType w:val="hybridMultilevel"/>
    <w:tmpl w:val="AAB8D3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B0801D8"/>
    <w:multiLevelType w:val="hybridMultilevel"/>
    <w:tmpl w:val="B748E9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96CDF"/>
    <w:multiLevelType w:val="hybridMultilevel"/>
    <w:tmpl w:val="01B84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C03"/>
    <w:rsid w:val="00A14C03"/>
    <w:rsid w:val="00D7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4C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4C0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14C0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4C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4C0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14C0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feature=youtu.be&amp;v=i4WIxYKYAWs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422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1</cp:revision>
  <dcterms:created xsi:type="dcterms:W3CDTF">2020-06-03T07:25:00Z</dcterms:created>
  <dcterms:modified xsi:type="dcterms:W3CDTF">2020-06-03T07:27:00Z</dcterms:modified>
</cp:coreProperties>
</file>