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73" w:rsidRDefault="005E310F" w:rsidP="005C4C73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1428601" wp14:editId="701B77BA">
            <wp:simplePos x="0" y="0"/>
            <wp:positionH relativeFrom="column">
              <wp:posOffset>-424815</wp:posOffset>
            </wp:positionH>
            <wp:positionV relativeFrom="paragraph">
              <wp:posOffset>-268605</wp:posOffset>
            </wp:positionV>
            <wp:extent cx="1788795" cy="1904365"/>
            <wp:effectExtent l="361950" t="323850" r="306705" b="324485"/>
            <wp:wrapTight wrapText="bothSides">
              <wp:wrapPolygon edited="0">
                <wp:start x="21231" y="-338"/>
                <wp:lineTo x="15176" y="-3448"/>
                <wp:lineTo x="13410" y="-415"/>
                <wp:lineTo x="7557" y="-3422"/>
                <wp:lineTo x="5791" y="-388"/>
                <wp:lineTo x="1351" y="-2669"/>
                <wp:lineTo x="-2181" y="3397"/>
                <wp:lineTo x="-365" y="4330"/>
                <wp:lineTo x="-2131" y="7363"/>
                <wp:lineTo x="-516" y="8193"/>
                <wp:lineTo x="-2282" y="11226"/>
                <wp:lineTo x="-465" y="12159"/>
                <wp:lineTo x="-2231" y="15192"/>
                <wp:lineTo x="-415" y="16125"/>
                <wp:lineTo x="-365" y="20092"/>
                <wp:lineTo x="-513" y="21247"/>
                <wp:lineTo x="295" y="21662"/>
                <wp:lineTo x="18304" y="21801"/>
                <wp:lineTo x="21776" y="19890"/>
                <wp:lineTo x="22038" y="77"/>
                <wp:lineTo x="21231" y="-338"/>
              </wp:wrapPolygon>
            </wp:wrapTight>
            <wp:docPr id="1" name="Obraz 1" descr="C:\Users\Jacek\Downloads\depositphotos_126357294-stock-illustration-cartoon-funny-lady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ek\Downloads\depositphotos_126357294-stock-illustration-cartoon-funny-ladybu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79615">
                      <a:off x="0" y="0"/>
                      <a:ext cx="178879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8CD1095" wp14:editId="1E020CCE">
            <wp:simplePos x="0" y="0"/>
            <wp:positionH relativeFrom="column">
              <wp:posOffset>4262755</wp:posOffset>
            </wp:positionH>
            <wp:positionV relativeFrom="paragraph">
              <wp:posOffset>-643890</wp:posOffset>
            </wp:positionV>
            <wp:extent cx="1788795" cy="1904365"/>
            <wp:effectExtent l="0" t="0" r="1905" b="635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2" name="Obraz 2" descr="C:\Users\Jacek\Downloads\depositphotos_126357294-stock-illustration-cartoon-funny-lady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ek\Downloads\depositphotos_126357294-stock-illustration-cartoon-funny-ladybu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FB20B29" wp14:editId="7C62F2F1">
                <wp:extent cx="300990" cy="300990"/>
                <wp:effectExtent l="0" t="0" r="0" b="0"/>
                <wp:docPr id="3" name="AutoShape 3" descr="C:\Users\Jacek\Downloads\origina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="005C4C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DD</w:t>
      </w:r>
    </w:p>
    <w:p w:rsidR="005C4C73" w:rsidRDefault="005C4C73" w:rsidP="005C4C73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C4C73" w:rsidRPr="005C4C73" w:rsidRDefault="005C4C73" w:rsidP="005C4C73">
      <w:pPr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</w:pPr>
    </w:p>
    <w:p w:rsidR="005E310F" w:rsidRPr="00C637D5" w:rsidRDefault="005C4C73" w:rsidP="005E310F">
      <w:pPr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z w:val="36"/>
          <w:szCs w:val="24"/>
        </w:rPr>
        <w:t>Delfinki-</w:t>
      </w:r>
      <w:r w:rsidR="005E310F">
        <w:rPr>
          <w:rFonts w:ascii="Times New Roman" w:hAnsi="Times New Roman" w:cs="Times New Roman"/>
          <w:b/>
          <w:sz w:val="36"/>
          <w:szCs w:val="24"/>
        </w:rPr>
        <w:t>15</w:t>
      </w:r>
      <w:r w:rsidR="005E310F" w:rsidRPr="00C637D5">
        <w:rPr>
          <w:rFonts w:ascii="Times New Roman" w:hAnsi="Times New Roman" w:cs="Times New Roman"/>
          <w:b/>
          <w:sz w:val="36"/>
          <w:szCs w:val="24"/>
        </w:rPr>
        <w:t>.05.2020</w:t>
      </w:r>
    </w:p>
    <w:p w:rsidR="005E310F" w:rsidRDefault="005E310F" w:rsidP="005E31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Wokół łąki</w:t>
      </w:r>
    </w:p>
    <w:p w:rsidR="005E310F" w:rsidRDefault="005E310F" w:rsidP="005E31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0F" w:rsidRPr="008737BF" w:rsidRDefault="005E310F" w:rsidP="005E31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7BF">
        <w:rPr>
          <w:rFonts w:ascii="Times New Roman" w:hAnsi="Times New Roman" w:cs="Times New Roman"/>
          <w:b/>
          <w:sz w:val="24"/>
          <w:szCs w:val="24"/>
        </w:rPr>
        <w:t>Zabawa poranna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737BF">
        <w:rPr>
          <w:rFonts w:ascii="Times New Roman" w:hAnsi="Times New Roman" w:cs="Times New Roman"/>
          <w:sz w:val="24"/>
          <w:szCs w:val="24"/>
        </w:rPr>
        <w:t>weź apaszkę lub cienki szalik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włącz piosenkę i tańcz przy niej. Pamiętaj, że apaszka tańczy razem z tobą, dlatego musi być w ciągłym ruchu</w:t>
      </w:r>
    </w:p>
    <w:p w:rsidR="005E310F" w:rsidRDefault="005E310F" w:rsidP="005E310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10F" w:rsidRPr="008737BF" w:rsidRDefault="005E310F" w:rsidP="00E3497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„Bal na łące”</w:t>
      </w:r>
    </w:p>
    <w:p w:rsidR="005E310F" w:rsidRPr="00E34978" w:rsidRDefault="007B28C4" w:rsidP="00E34978">
      <w:pPr>
        <w:pStyle w:val="Akapitzlist"/>
        <w:jc w:val="center"/>
        <w:rPr>
          <w:rFonts w:ascii="Times New Roman" w:hAnsi="Times New Roman" w:cs="Times New Roman"/>
          <w:b/>
          <w:sz w:val="28"/>
          <w:szCs w:val="24"/>
        </w:rPr>
      </w:pPr>
      <w:hyperlink r:id="rId7" w:history="1">
        <w:r w:rsidR="00E34978" w:rsidRPr="00E34978">
          <w:rPr>
            <w:rFonts w:ascii="Times New Roman" w:hAnsi="Times New Roman" w:cs="Times New Roman"/>
            <w:b/>
            <w:color w:val="0000FF"/>
            <w:sz w:val="24"/>
            <w:u w:val="single"/>
          </w:rPr>
          <w:t>https://www.youtube.com/watch?v=VL-IW-Xy0Jo</w:t>
        </w:r>
      </w:hyperlink>
    </w:p>
    <w:p w:rsidR="005E310F" w:rsidRPr="008737BF" w:rsidRDefault="005E310F" w:rsidP="005E31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r w:rsidRPr="008737BF">
        <w:rPr>
          <w:rFonts w:ascii="Times New Roman" w:hAnsi="Times New Roman" w:cs="Times New Roman"/>
          <w:sz w:val="24"/>
          <w:szCs w:val="20"/>
        </w:rPr>
        <w:t>Kończenie rymowanek o łące.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 xml:space="preserve">Trawa, kwiaty, biedronka – to na pewno… </w:t>
      </w:r>
      <w:r w:rsidRPr="008737BF">
        <w:rPr>
          <w:rFonts w:ascii="Times New Roman" w:hAnsi="Times New Roman" w:cs="Times New Roman"/>
          <w:sz w:val="24"/>
          <w:szCs w:val="20"/>
        </w:rPr>
        <w:t>(łąka)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 xml:space="preserve">Czerwone jak gotowane raki – to… </w:t>
      </w:r>
      <w:r w:rsidRPr="008737BF">
        <w:rPr>
          <w:rFonts w:ascii="Times New Roman" w:hAnsi="Times New Roman" w:cs="Times New Roman"/>
          <w:sz w:val="24"/>
          <w:szCs w:val="20"/>
        </w:rPr>
        <w:t>(maki)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>Ma żółty środek, białe płatki,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>łodyga u niej wiotka.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 xml:space="preserve">Ten łąkowy kwiat to… </w:t>
      </w:r>
      <w:r w:rsidRPr="008737BF">
        <w:rPr>
          <w:rFonts w:ascii="Times New Roman" w:hAnsi="Times New Roman" w:cs="Times New Roman"/>
          <w:sz w:val="24"/>
          <w:szCs w:val="20"/>
        </w:rPr>
        <w:t>(stokrotka)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>Piegowata dama. Po łące chodzi od rana.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>Wygrzewa się w promykach słonka.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 xml:space="preserve">To maleńka… </w:t>
      </w:r>
      <w:r w:rsidRPr="008737BF">
        <w:rPr>
          <w:rFonts w:ascii="Times New Roman" w:hAnsi="Times New Roman" w:cs="Times New Roman"/>
          <w:sz w:val="24"/>
          <w:szCs w:val="20"/>
        </w:rPr>
        <w:t>(biedronka)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 xml:space="preserve">Czy to fruwające kwiaty? Jest ich tyle! Nie, to… </w:t>
      </w:r>
      <w:r w:rsidRPr="008737BF">
        <w:rPr>
          <w:rFonts w:ascii="Times New Roman" w:hAnsi="Times New Roman" w:cs="Times New Roman"/>
          <w:sz w:val="24"/>
          <w:szCs w:val="20"/>
        </w:rPr>
        <w:t>(motyle)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 xml:space="preserve">Lata, lata koło nosa. Uwaga! To groźna… </w:t>
      </w:r>
      <w:r w:rsidRPr="008737BF">
        <w:rPr>
          <w:rFonts w:ascii="Times New Roman" w:hAnsi="Times New Roman" w:cs="Times New Roman"/>
          <w:sz w:val="24"/>
          <w:szCs w:val="20"/>
        </w:rPr>
        <w:t>(osa)</w:t>
      </w:r>
    </w:p>
    <w:p w:rsidR="005E310F" w:rsidRDefault="005E310F" w:rsidP="005E310F">
      <w:pPr>
        <w:spacing w:line="360" w:lineRule="auto"/>
        <w:rPr>
          <w:rFonts w:ascii="Times New Roman" w:hAnsi="Times New Roman" w:cs="Times New Roman"/>
          <w:sz w:val="24"/>
          <w:szCs w:val="20"/>
        </w:rPr>
      </w:pPr>
      <w:r w:rsidRPr="008737BF">
        <w:rPr>
          <w:rFonts w:ascii="Times New Roman" w:hAnsi="Times New Roman" w:cs="Times New Roman"/>
          <w:iCs/>
          <w:sz w:val="24"/>
          <w:szCs w:val="20"/>
        </w:rPr>
        <w:t xml:space="preserve">Lata, lata obok czoła. To miodna… </w:t>
      </w:r>
      <w:r w:rsidRPr="008737BF">
        <w:rPr>
          <w:rFonts w:ascii="Times New Roman" w:hAnsi="Times New Roman" w:cs="Times New Roman"/>
          <w:sz w:val="24"/>
          <w:szCs w:val="20"/>
        </w:rPr>
        <w:t>(pszczoła)</w:t>
      </w:r>
    </w:p>
    <w:p w:rsidR="005E310F" w:rsidRDefault="005E310F" w:rsidP="005E310F">
      <w:pPr>
        <w:pStyle w:val="Akapitzlist"/>
        <w:spacing w:line="360" w:lineRule="auto"/>
        <w:rPr>
          <w:rFonts w:ascii="MyriadPro-Regular" w:hAnsi="MyriadPro-Regular" w:cs="MyriadPro-Regular"/>
          <w:sz w:val="20"/>
          <w:szCs w:val="20"/>
        </w:rPr>
      </w:pPr>
    </w:p>
    <w:p w:rsidR="005E310F" w:rsidRDefault="005E310F" w:rsidP="005E31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G</w:t>
      </w:r>
      <w:r w:rsidRPr="0018432F">
        <w:rPr>
          <w:rFonts w:ascii="Times New Roman" w:hAnsi="Times New Roman" w:cs="Times New Roman"/>
          <w:b/>
          <w:sz w:val="24"/>
          <w:szCs w:val="20"/>
        </w:rPr>
        <w:t xml:space="preserve">imnastyka </w:t>
      </w:r>
      <w:r>
        <w:rPr>
          <w:rFonts w:ascii="Times New Roman" w:hAnsi="Times New Roman" w:cs="Times New Roman"/>
          <w:b/>
          <w:sz w:val="24"/>
          <w:szCs w:val="20"/>
        </w:rPr>
        <w:t>dla Smyka</w:t>
      </w:r>
    </w:p>
    <w:p w:rsidR="005E310F" w:rsidRPr="0018432F" w:rsidRDefault="005E310F" w:rsidP="005E310F">
      <w:pPr>
        <w:pStyle w:val="Akapitzlist"/>
        <w:rPr>
          <w:rFonts w:ascii="Times New Roman" w:hAnsi="Times New Roman" w:cs="Times New Roman"/>
          <w:b/>
          <w:sz w:val="24"/>
          <w:szCs w:val="20"/>
        </w:rPr>
      </w:pPr>
    </w:p>
    <w:p w:rsidR="005E310F" w:rsidRPr="00490303" w:rsidRDefault="005E310F" w:rsidP="005E310F">
      <w:pPr>
        <w:pStyle w:val="Akapitzlist"/>
        <w:rPr>
          <w:rFonts w:ascii="Times New Roman" w:hAnsi="Times New Roman" w:cs="Times New Roman"/>
          <w:b/>
          <w:sz w:val="24"/>
          <w:szCs w:val="20"/>
        </w:rPr>
      </w:pPr>
      <w:r w:rsidRPr="00490303">
        <w:rPr>
          <w:rFonts w:ascii="Times New Roman" w:hAnsi="Times New Roman" w:cs="Times New Roman"/>
          <w:b/>
          <w:sz w:val="24"/>
          <w:szCs w:val="20"/>
        </w:rPr>
        <w:t xml:space="preserve">  </w:t>
      </w:r>
      <w:hyperlink r:id="rId8" w:history="1">
        <w:r w:rsidRPr="00490303">
          <w:rPr>
            <w:rStyle w:val="Hipercze"/>
            <w:rFonts w:ascii="Times New Roman" w:hAnsi="Times New Roman" w:cs="Times New Roman"/>
            <w:b/>
            <w:sz w:val="24"/>
            <w:szCs w:val="20"/>
          </w:rPr>
          <w:t>https://wordwall.net/pl/resource/959176/wychowanie-fizyczne/gimnastyka-dla-smyka</w:t>
        </w:r>
      </w:hyperlink>
    </w:p>
    <w:p w:rsidR="005E310F" w:rsidRDefault="005E310F" w:rsidP="005E310F">
      <w:pPr>
        <w:pStyle w:val="Akapitzlist"/>
        <w:rPr>
          <w:rFonts w:ascii="Times New Roman" w:hAnsi="Times New Roman" w:cs="Times New Roman"/>
          <w:b/>
          <w:sz w:val="24"/>
          <w:szCs w:val="20"/>
        </w:rPr>
      </w:pPr>
    </w:p>
    <w:p w:rsidR="005E310F" w:rsidRPr="00E13C20" w:rsidRDefault="005E310F" w:rsidP="005E31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18432F">
        <w:rPr>
          <w:rFonts w:ascii="Times New Roman" w:hAnsi="Times New Roman" w:cs="Times New Roman"/>
          <w:b/>
          <w:sz w:val="24"/>
          <w:szCs w:val="20"/>
        </w:rPr>
        <w:t xml:space="preserve">Zabawa relaksacyjna </w:t>
      </w:r>
      <w:r w:rsidRPr="0018432F">
        <w:rPr>
          <w:rFonts w:ascii="Times New Roman" w:hAnsi="Times New Roman" w:cs="Times New Roman"/>
          <w:i/>
          <w:iCs/>
          <w:sz w:val="24"/>
          <w:szCs w:val="20"/>
        </w:rPr>
        <w:t>Złota żaba</w:t>
      </w:r>
      <w:r w:rsidRPr="0018432F">
        <w:rPr>
          <w:rFonts w:ascii="Times New Roman" w:hAnsi="Times New Roman" w:cs="Times New Roman"/>
          <w:b/>
          <w:sz w:val="24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E13C20">
        <w:rPr>
          <w:rFonts w:ascii="Times New Roman" w:hAnsi="Times New Roman" w:cs="Times New Roman"/>
          <w:sz w:val="24"/>
          <w:szCs w:val="20"/>
        </w:rPr>
        <w:t>Przy odgłosach łąki</w:t>
      </w:r>
      <w:r w:rsidRPr="00E13C20">
        <w:t xml:space="preserve"> </w:t>
      </w:r>
      <w:r>
        <w:t>:</w:t>
      </w:r>
    </w:p>
    <w:p w:rsidR="005E310F" w:rsidRPr="00E13C20" w:rsidRDefault="005E310F" w:rsidP="005E310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5E310F" w:rsidRDefault="007B28C4" w:rsidP="005E310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hyperlink r:id="rId9" w:history="1">
        <w:r w:rsidR="005E310F" w:rsidRPr="00963D1D">
          <w:rPr>
            <w:rStyle w:val="Hipercze"/>
            <w:rFonts w:ascii="Times New Roman" w:hAnsi="Times New Roman" w:cs="Times New Roman"/>
            <w:b/>
            <w:sz w:val="24"/>
            <w:szCs w:val="20"/>
          </w:rPr>
          <w:t>https://www.youtube.com/watch?v=IoC7WCfx6Z0</w:t>
        </w:r>
      </w:hyperlink>
    </w:p>
    <w:p w:rsidR="005E310F" w:rsidRPr="0018432F" w:rsidRDefault="005E310F" w:rsidP="005E310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5E310F" w:rsidRPr="0018432F" w:rsidRDefault="005E310F" w:rsidP="005E310F">
      <w:pPr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  <w:sz w:val="20"/>
          <w:szCs w:val="20"/>
        </w:rPr>
      </w:pPr>
    </w:p>
    <w:p w:rsidR="005E310F" w:rsidRPr="000C6DA5" w:rsidRDefault="005E310F" w:rsidP="005E3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0"/>
        </w:rPr>
      </w:pPr>
      <w:r w:rsidRPr="000C6DA5">
        <w:rPr>
          <w:rFonts w:ascii="Times New Roman" w:hAnsi="Times New Roman" w:cs="Times New Roman"/>
          <w:b/>
          <w:sz w:val="24"/>
          <w:szCs w:val="20"/>
        </w:rPr>
        <w:t>Rodzic  mówi: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0C6DA5">
        <w:rPr>
          <w:rFonts w:ascii="Times New Roman" w:hAnsi="Times New Roman" w:cs="Times New Roman"/>
          <w:sz w:val="24"/>
          <w:szCs w:val="20"/>
        </w:rPr>
        <w:t xml:space="preserve"> </w:t>
      </w:r>
      <w:r w:rsidRPr="000C6DA5">
        <w:rPr>
          <w:rFonts w:ascii="Times New Roman" w:hAnsi="Times New Roman" w:cs="Times New Roman"/>
          <w:iCs/>
          <w:sz w:val="24"/>
          <w:szCs w:val="20"/>
        </w:rPr>
        <w:t>chciałbym zaprosić Cię do zabawy, w czasie której musimy  siedzieć bardzo</w:t>
      </w:r>
    </w:p>
    <w:p w:rsidR="005E310F" w:rsidRPr="000C6DA5" w:rsidRDefault="005E310F" w:rsidP="005E3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0"/>
        </w:rPr>
      </w:pPr>
      <w:r w:rsidRPr="000C6DA5">
        <w:rPr>
          <w:rFonts w:ascii="Times New Roman" w:hAnsi="Times New Roman" w:cs="Times New Roman"/>
          <w:iCs/>
          <w:sz w:val="24"/>
          <w:szCs w:val="20"/>
        </w:rPr>
        <w:lastRenderedPageBreak/>
        <w:t xml:space="preserve">cicho – inaczej nie będziemy mogli złapać tego, co może uda nam się złapać później. Usiądź na podłodze i skrzyżuj nogi. Możesz jedną stopę położyć na udzie, jeśli masz </w:t>
      </w:r>
      <w:r>
        <w:rPr>
          <w:rFonts w:ascii="Times New Roman" w:hAnsi="Times New Roman" w:cs="Times New Roman"/>
          <w:iCs/>
          <w:sz w:val="24"/>
          <w:szCs w:val="20"/>
        </w:rPr>
        <w:t xml:space="preserve"> na to </w:t>
      </w:r>
      <w:r w:rsidRPr="000C6DA5">
        <w:rPr>
          <w:rFonts w:ascii="Times New Roman" w:hAnsi="Times New Roman" w:cs="Times New Roman"/>
          <w:iCs/>
          <w:sz w:val="24"/>
          <w:szCs w:val="20"/>
        </w:rPr>
        <w:t>ochotę (pół pozycji lotosu). Utrzymuj swoje plecy w wyprostowanej pozycji, a potem lekko</w:t>
      </w:r>
    </w:p>
    <w:p w:rsidR="005E310F" w:rsidRPr="000C6DA5" w:rsidRDefault="005E310F" w:rsidP="005E3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0"/>
        </w:rPr>
      </w:pPr>
      <w:r w:rsidRPr="000C6DA5">
        <w:rPr>
          <w:rFonts w:ascii="Times New Roman" w:hAnsi="Times New Roman" w:cs="Times New Roman"/>
          <w:iCs/>
          <w:sz w:val="24"/>
          <w:szCs w:val="20"/>
        </w:rPr>
        <w:t>opuść barki. Zamknij oczy.</w:t>
      </w:r>
    </w:p>
    <w:p w:rsidR="005E310F" w:rsidRPr="000C6DA5" w:rsidRDefault="005E310F" w:rsidP="005E3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0"/>
        </w:rPr>
      </w:pPr>
      <w:r w:rsidRPr="000C6DA5">
        <w:rPr>
          <w:rFonts w:ascii="Times New Roman" w:hAnsi="Times New Roman" w:cs="Times New Roman"/>
          <w:iCs/>
          <w:sz w:val="24"/>
          <w:szCs w:val="20"/>
        </w:rPr>
        <w:t xml:space="preserve">Czy widziałeś kiedykolwiek małą, złotą żabkę, która siedzi na dużym, zielonym liściu lilii wodnej  cicho, cichutko… tak cicho, że nic się nie porusza, a żabka wygląda, jakby spała? Dzisiaj </w:t>
      </w:r>
      <w:r>
        <w:rPr>
          <w:rFonts w:ascii="Times New Roman" w:hAnsi="Times New Roman" w:cs="Times New Roman"/>
          <w:iCs/>
          <w:sz w:val="24"/>
          <w:szCs w:val="20"/>
        </w:rPr>
        <w:t xml:space="preserve"> </w:t>
      </w:r>
      <w:r w:rsidRPr="000C6DA5">
        <w:rPr>
          <w:rFonts w:ascii="Times New Roman" w:hAnsi="Times New Roman" w:cs="Times New Roman"/>
          <w:iCs/>
          <w:sz w:val="24"/>
          <w:szCs w:val="20"/>
        </w:rPr>
        <w:t>będziesz taką żabką . Wyobraź sobie, że siedzisz  na liściu lilii wodnej pośrodku stawu…</w:t>
      </w:r>
    </w:p>
    <w:p w:rsidR="005E310F" w:rsidRPr="000C6DA5" w:rsidRDefault="005E310F" w:rsidP="005E31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0"/>
        </w:rPr>
      </w:pPr>
      <w:r w:rsidRPr="000C6DA5">
        <w:rPr>
          <w:rFonts w:ascii="Times New Roman" w:hAnsi="Times New Roman" w:cs="Times New Roman"/>
          <w:iCs/>
          <w:sz w:val="24"/>
          <w:szCs w:val="20"/>
        </w:rPr>
        <w:t xml:space="preserve">Siedzisz  tam, jak ta żabka, bardzo cicho, i oddychasz powoli. Nabierasz  głęboko powietrza do płuc i wypuszczasz je do końca. W ten sposób żaby łapią muchy na kolację – siedzą tak cicho, że muchy ich po prostu nie widzą. Nagle wyciągają swój długi język i łapią muchę. Czy potrafisz tak szybko wystawić język? A teraz siedź spokojnie, a ja będę udawać bzyczącą muchę. Za każdym razem, kiedy wydam z siebie taki dźwięk </w:t>
      </w:r>
      <w:r w:rsidRPr="000C6DA5">
        <w:rPr>
          <w:rFonts w:ascii="Times New Roman" w:hAnsi="Times New Roman" w:cs="Times New Roman"/>
          <w:sz w:val="24"/>
          <w:szCs w:val="20"/>
        </w:rPr>
        <w:t>(demonstruje ten dźwięk)</w:t>
      </w:r>
      <w:r w:rsidRPr="000C6DA5">
        <w:rPr>
          <w:rFonts w:ascii="Times New Roman" w:hAnsi="Times New Roman" w:cs="Times New Roman"/>
          <w:iCs/>
          <w:sz w:val="24"/>
          <w:szCs w:val="20"/>
        </w:rPr>
        <w:t xml:space="preserve">, możesz wystawić język i złapać muchę. Na zakończenie </w:t>
      </w:r>
      <w:r w:rsidRPr="000C6DA5">
        <w:rPr>
          <w:rFonts w:ascii="Times New Roman" w:hAnsi="Times New Roman" w:cs="Times New Roman"/>
          <w:sz w:val="24"/>
          <w:szCs w:val="20"/>
        </w:rPr>
        <w:t>będziesz mógł szepnąć mi na ucho, ile much złapałeś.</w:t>
      </w:r>
    </w:p>
    <w:p w:rsidR="005E310F" w:rsidRPr="00134CBF" w:rsidRDefault="005E310F" w:rsidP="005E310F">
      <w:pPr>
        <w:pStyle w:val="Akapitzlist"/>
        <w:rPr>
          <w:rFonts w:ascii="Times New Roman" w:hAnsi="Times New Roman" w:cs="Times New Roman"/>
          <w:sz w:val="18"/>
          <w:szCs w:val="20"/>
        </w:rPr>
      </w:pPr>
    </w:p>
    <w:p w:rsidR="005E310F" w:rsidRPr="00134CBF" w:rsidRDefault="005E310F" w:rsidP="005E310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0C6DA5">
        <w:rPr>
          <w:rFonts w:ascii="Times New Roman" w:hAnsi="Times New Roman" w:cs="Times New Roman"/>
          <w:b/>
          <w:sz w:val="24"/>
          <w:szCs w:val="24"/>
        </w:rPr>
        <w:t>Sudoku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color w:val="202122"/>
          <w:sz w:val="24"/>
          <w:szCs w:val="21"/>
          <w:shd w:val="clear" w:color="auto" w:fill="FFFFFF"/>
        </w:rPr>
        <w:t> łamigłówka</w:t>
      </w:r>
    </w:p>
    <w:p w:rsidR="005E310F" w:rsidRDefault="005E310F" w:rsidP="005E310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E310F" w:rsidRDefault="005E310F" w:rsidP="005E310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łatwiejsze      -         </w:t>
      </w:r>
      <w:hyperlink r:id="rId10" w:tgtFrame="_blank" w:history="1">
        <w:r w:rsidRPr="00134CBF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https://view.genial.ly/5eb95b807792c20d16619660</w:t>
        </w:r>
      </w:hyperlink>
    </w:p>
    <w:p w:rsidR="005E310F" w:rsidRPr="00134CBF" w:rsidRDefault="005E310F" w:rsidP="005E310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E310F" w:rsidRPr="000C6DA5" w:rsidRDefault="005E310F" w:rsidP="005E310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trudniejsze     -       </w:t>
      </w:r>
      <w:r w:rsidRPr="000C6DA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B551A" w:rsidRPr="00732F34">
          <w:rPr>
            <w:rStyle w:val="Hipercze"/>
            <w:rFonts w:ascii="Times New Roman" w:hAnsi="Times New Roman" w:cs="Times New Roman"/>
            <w:b/>
            <w:sz w:val="24"/>
            <w:szCs w:val="24"/>
          </w:rPr>
          <w:t xml:space="preserve">https://view.genial.ly/5eb412fdd4d59a0d61ff8dff/interactive- </w:t>
        </w:r>
        <w:proofErr w:type="spellStart"/>
        <w:r w:rsidR="000B551A" w:rsidRPr="00732F34">
          <w:rPr>
            <w:rStyle w:val="Hipercze"/>
            <w:rFonts w:ascii="Times New Roman" w:hAnsi="Times New Roman" w:cs="Times New Roman"/>
            <w:b/>
            <w:sz w:val="24"/>
            <w:szCs w:val="24"/>
          </w:rPr>
          <w:t>content-sudoku-owady</w:t>
        </w:r>
        <w:proofErr w:type="spellEnd"/>
      </w:hyperlink>
    </w:p>
    <w:p w:rsidR="005E310F" w:rsidRPr="0078068A" w:rsidRDefault="005E310F" w:rsidP="005E310F">
      <w:pPr>
        <w:pStyle w:val="Akapitzlist"/>
        <w:spacing w:line="360" w:lineRule="auto"/>
        <w:rPr>
          <w:rFonts w:ascii="Times New Roman" w:hAnsi="Times New Roman" w:cs="Times New Roman"/>
          <w:sz w:val="24"/>
          <w:szCs w:val="20"/>
        </w:rPr>
      </w:pPr>
    </w:p>
    <w:p w:rsidR="005E310F" w:rsidRDefault="005E310F" w:rsidP="005E310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0"/>
        </w:rPr>
      </w:pPr>
      <w:r w:rsidRPr="00F1479E">
        <w:rPr>
          <w:rFonts w:ascii="Times New Roman" w:hAnsi="Times New Roman" w:cs="Times New Roman"/>
          <w:b/>
          <w:color w:val="000000"/>
          <w:sz w:val="24"/>
          <w:szCs w:val="20"/>
        </w:rPr>
        <w:t>Ćwiczenia w czytaniu</w:t>
      </w:r>
      <w:r w:rsidRPr="008737BF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413DDE">
        <w:rPr>
          <w:rFonts w:ascii="Times New Roman" w:hAnsi="Times New Roman" w:cs="Times New Roman"/>
          <w:b/>
          <w:color w:val="000000"/>
          <w:sz w:val="24"/>
          <w:szCs w:val="20"/>
        </w:rPr>
        <w:t>–</w:t>
      </w:r>
      <w:r w:rsidRPr="008737BF">
        <w:rPr>
          <w:rFonts w:ascii="Times New Roman" w:hAnsi="Times New Roman" w:cs="Times New Roman"/>
          <w:color w:val="000000"/>
          <w:sz w:val="24"/>
          <w:szCs w:val="20"/>
        </w:rPr>
        <w:t xml:space="preserve"> uzupełnianie literami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8737BF">
        <w:rPr>
          <w:rFonts w:ascii="Times New Roman" w:hAnsi="Times New Roman" w:cs="Times New Roman"/>
          <w:color w:val="000000"/>
          <w:sz w:val="24"/>
          <w:szCs w:val="20"/>
        </w:rPr>
        <w:t>luk w wyrazach.</w:t>
      </w:r>
    </w:p>
    <w:p w:rsidR="005E310F" w:rsidRPr="00134CBF" w:rsidRDefault="005E310F" w:rsidP="005E310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20"/>
        </w:rPr>
      </w:pPr>
    </w:p>
    <w:p w:rsidR="005E310F" w:rsidRPr="00134CBF" w:rsidRDefault="005E310F" w:rsidP="005E3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  <w:szCs w:val="20"/>
        </w:rPr>
      </w:pPr>
    </w:p>
    <w:p w:rsidR="005E310F" w:rsidRDefault="005E310F" w:rsidP="005E3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>biedro…ka</w:t>
      </w:r>
      <w:r>
        <w:rPr>
          <w:rFonts w:ascii="Times New Roman" w:hAnsi="Times New Roman" w:cs="Times New Roman"/>
          <w:color w:val="000000"/>
          <w:sz w:val="44"/>
          <w:szCs w:val="20"/>
        </w:rPr>
        <w:t xml:space="preserve">              </w:t>
      </w:r>
      <w:r w:rsidRPr="008737BF">
        <w:rPr>
          <w:rFonts w:ascii="Times New Roman" w:hAnsi="Times New Roman" w:cs="Times New Roman"/>
          <w:color w:val="000000"/>
          <w:sz w:val="44"/>
          <w:szCs w:val="20"/>
        </w:rPr>
        <w:t xml:space="preserve">  </w:t>
      </w:r>
      <w:proofErr w:type="spellStart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>jas</w:t>
      </w:r>
      <w:proofErr w:type="spellEnd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>…</w:t>
      </w:r>
      <w:proofErr w:type="spellStart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>ier</w:t>
      </w:r>
      <w:proofErr w:type="spellEnd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</w:t>
      </w:r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       </w:t>
      </w:r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t…</w:t>
      </w:r>
      <w:proofErr w:type="spellStart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>awa</w:t>
      </w:r>
      <w:proofErr w:type="spellEnd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</w:p>
    <w:p w:rsidR="005E310F" w:rsidRPr="008737BF" w:rsidRDefault="005E310F" w:rsidP="005E3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4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                        </w:t>
      </w:r>
    </w:p>
    <w:p w:rsidR="005E310F" w:rsidRDefault="005E310F" w:rsidP="005E310F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z w:val="44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                  </w:t>
      </w:r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>…</w:t>
      </w:r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  <w:proofErr w:type="spellStart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>aba</w:t>
      </w:r>
      <w:proofErr w:type="spellEnd"/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           </w:t>
      </w:r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   kr…t  </w:t>
      </w:r>
    </w:p>
    <w:p w:rsidR="005E310F" w:rsidRDefault="005E310F" w:rsidP="005E310F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0"/>
        </w:rPr>
      </w:pPr>
    </w:p>
    <w:p w:rsidR="005E310F" w:rsidRDefault="005E310F" w:rsidP="005E310F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z w:val="44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11E1575" wp14:editId="2A2A0AEA">
            <wp:simplePos x="0" y="0"/>
            <wp:positionH relativeFrom="column">
              <wp:posOffset>1630680</wp:posOffset>
            </wp:positionH>
            <wp:positionV relativeFrom="paragraph">
              <wp:posOffset>92075</wp:posOffset>
            </wp:positionV>
            <wp:extent cx="910590" cy="910590"/>
            <wp:effectExtent l="0" t="0" r="3810" b="3810"/>
            <wp:wrapTight wrapText="bothSides">
              <wp:wrapPolygon edited="0">
                <wp:start x="0" y="0"/>
                <wp:lineTo x="0" y="21238"/>
                <wp:lineTo x="21238" y="21238"/>
                <wp:lineTo x="21238" y="0"/>
                <wp:lineTo x="0" y="0"/>
              </wp:wrapPolygon>
            </wp:wrapTight>
            <wp:docPr id="4" name="Obraz 4" descr="żaba, Zielony, Słodki, żaba PNG i wektor do pobrania za dar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aba, Zielony, Słodki, żaba PNG i wektor do pobrania za darm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29F16B95" wp14:editId="2DB8EBED">
            <wp:extent cx="820800" cy="741600"/>
            <wp:effectExtent l="0" t="0" r="0" b="1905"/>
            <wp:docPr id="5" name="Obraz 5" descr="CollectA 88474 - Biedronka siedmiokropka owad - 842930055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ctA 88474 - Biedronka siedmiokropka owad - 8429300558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7BF"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   </w:t>
      </w:r>
      <w:r>
        <w:rPr>
          <w:noProof/>
          <w:lang w:eastAsia="pl-PL"/>
        </w:rPr>
        <w:drawing>
          <wp:inline distT="0" distB="0" distL="0" distR="0" wp14:anchorId="2A3FB0CD" wp14:editId="686E69CF">
            <wp:extent cx="615600" cy="921600"/>
            <wp:effectExtent l="0" t="0" r="0" b="0"/>
            <wp:docPr id="6" name="Obraz 6" descr="Jaskier polny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skier polny - Medianauka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44"/>
          <w:szCs w:val="20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EDE1305" wp14:editId="588CAB70">
            <wp:extent cx="1180800" cy="788400"/>
            <wp:effectExtent l="0" t="0" r="635" b="0"/>
            <wp:docPr id="7" name="Obraz 7" descr="Kret europejski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et europejski - Medianauka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799D502" wp14:editId="538D8817">
            <wp:extent cx="1187143" cy="540000"/>
            <wp:effectExtent l="0" t="0" r="0" b="0"/>
            <wp:docPr id="8" name="Obraz 8" descr="Metody na najpiękniejszy trawnik: jak wybrać trawę, nawoże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tody na najpiękniejszy trawnik: jak wybrać trawę, nawożeni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4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85"/>
        <w:gridCol w:w="1785"/>
        <w:gridCol w:w="1784"/>
        <w:gridCol w:w="1787"/>
        <w:gridCol w:w="1787"/>
      </w:tblGrid>
      <w:tr w:rsidR="005E310F" w:rsidTr="003A53C1">
        <w:tc>
          <w:tcPr>
            <w:tcW w:w="1785" w:type="dxa"/>
          </w:tcPr>
          <w:p w:rsidR="005E310F" w:rsidRDefault="005E310F" w:rsidP="003A53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  <w:t>e</w:t>
            </w:r>
          </w:p>
        </w:tc>
        <w:tc>
          <w:tcPr>
            <w:tcW w:w="1785" w:type="dxa"/>
          </w:tcPr>
          <w:p w:rsidR="005E310F" w:rsidRDefault="005E310F" w:rsidP="003A53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  <w:t>ż</w:t>
            </w:r>
          </w:p>
        </w:tc>
        <w:tc>
          <w:tcPr>
            <w:tcW w:w="1784" w:type="dxa"/>
          </w:tcPr>
          <w:p w:rsidR="005E310F" w:rsidRDefault="005E310F" w:rsidP="003A53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  <w:t>r</w:t>
            </w:r>
          </w:p>
        </w:tc>
        <w:tc>
          <w:tcPr>
            <w:tcW w:w="1787" w:type="dxa"/>
          </w:tcPr>
          <w:p w:rsidR="005E310F" w:rsidRDefault="005E310F" w:rsidP="003A53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  <w:t>n</w:t>
            </w:r>
          </w:p>
        </w:tc>
        <w:tc>
          <w:tcPr>
            <w:tcW w:w="1787" w:type="dxa"/>
          </w:tcPr>
          <w:p w:rsidR="005E310F" w:rsidRDefault="005E310F" w:rsidP="003A53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20"/>
              </w:rPr>
              <w:t>k</w:t>
            </w:r>
          </w:p>
        </w:tc>
      </w:tr>
    </w:tbl>
    <w:p w:rsidR="005E310F" w:rsidRDefault="005E310F" w:rsidP="005E310F">
      <w:pPr>
        <w:spacing w:line="360" w:lineRule="auto"/>
        <w:rPr>
          <w:rFonts w:ascii="Times New Roman" w:hAnsi="Times New Roman" w:cs="Times New Roman"/>
          <w:b/>
          <w:noProof/>
          <w:sz w:val="24"/>
          <w:lang w:eastAsia="pl-PL"/>
        </w:rPr>
      </w:pPr>
    </w:p>
    <w:p w:rsidR="005E310F" w:rsidRPr="00490303" w:rsidRDefault="005E310F" w:rsidP="005E310F">
      <w:pPr>
        <w:rPr>
          <w:rFonts w:ascii="Times New Roman" w:hAnsi="Times New Roman" w:cs="Times New Roman"/>
          <w:noProof/>
          <w:sz w:val="24"/>
          <w:lang w:eastAsia="pl-PL"/>
        </w:rPr>
      </w:pPr>
      <w:r>
        <w:rPr>
          <w:rFonts w:ascii="Times New Roman" w:hAnsi="Times New Roman" w:cs="Times New Roman"/>
          <w:b/>
          <w:noProof/>
          <w:sz w:val="24"/>
          <w:lang w:eastAsia="pl-PL"/>
        </w:rPr>
        <w:lastRenderedPageBreak/>
        <w:t xml:space="preserve">Delfinku </w:t>
      </w:r>
      <w:r>
        <w:rPr>
          <w:rFonts w:ascii="Times New Roman" w:hAnsi="Times New Roman" w:cs="Times New Roman"/>
          <w:noProof/>
          <w:sz w:val="24"/>
          <w:lang w:eastAsia="pl-PL"/>
        </w:rPr>
        <w:t>w załaczniku znajdziesz</w:t>
      </w:r>
      <w:r w:rsidRPr="00E13C20">
        <w:rPr>
          <w:rFonts w:ascii="Times New Roman" w:hAnsi="Times New Roman" w:cs="Times New Roman"/>
          <w:noProof/>
          <w:sz w:val="24"/>
          <w:lang w:eastAsia="pl-PL"/>
        </w:rPr>
        <w:t xml:space="preserve"> katrę dla siebie</w:t>
      </w:r>
      <w:r>
        <w:rPr>
          <w:rFonts w:ascii="Times New Roman" w:hAnsi="Times New Roman" w:cs="Times New Roman"/>
          <w:noProof/>
          <w:sz w:val="24"/>
          <w:lang w:eastAsia="pl-PL"/>
        </w:rPr>
        <w:t>. Zamiast kolorowac rysunek, weź kartkę, przyczep ją taśmą do szyby okiennej razem z nałażoną na nią czystą kartką i za pomocą ołówka odkalkuj ten rysunek. Później go pokoloruj</w:t>
      </w:r>
    </w:p>
    <w:p w:rsidR="005E310F" w:rsidRPr="00E13C20" w:rsidRDefault="005E310F" w:rsidP="005E310F">
      <w:pPr>
        <w:pStyle w:val="NormalnyWeb"/>
      </w:pPr>
      <w:r>
        <w:rPr>
          <w:b/>
        </w:rPr>
        <w:t xml:space="preserve">7. </w:t>
      </w:r>
      <w:r>
        <w:t xml:space="preserve"> </w:t>
      </w:r>
      <w:r w:rsidRPr="00E13C20">
        <w:rPr>
          <w:b/>
        </w:rPr>
        <w:t>Zabawy logopedyczne</w:t>
      </w:r>
      <w:r w:rsidRPr="00E13C20">
        <w:t xml:space="preserve"> usprawniające narządy mowy – język, wargi, żuchwę.</w:t>
      </w:r>
      <w:r w:rsidRPr="00E13C20">
        <w:br/>
        <w:t>Rodzic demonstruje prawidłowe wykonanie ćwiczeń. Dziecko powtarza ćwiczenie kilkakro</w:t>
      </w:r>
      <w:r>
        <w:t xml:space="preserve">tnie. </w:t>
      </w:r>
      <w:r w:rsidRPr="00E13C20">
        <w:t>Ćwiczenia wykonujemy przed lusterkiem.</w:t>
      </w:r>
    </w:p>
    <w:p w:rsidR="005E310F" w:rsidRPr="00E13C20" w:rsidRDefault="005E310F" w:rsidP="005E310F">
      <w:pPr>
        <w:pStyle w:val="NormalnyWeb"/>
      </w:pPr>
      <w:r w:rsidRPr="00E13C20">
        <w:t>-</w:t>
      </w:r>
      <w:r w:rsidRPr="00E13C20">
        <w:rPr>
          <w:b/>
        </w:rPr>
        <w:t>Bocian i żaba</w:t>
      </w:r>
      <w:r w:rsidR="00AC5AEA">
        <w:t xml:space="preserve"> – dziecko naśladuje</w:t>
      </w:r>
      <w:r w:rsidRPr="00E13C20">
        <w:t xml:space="preserve"> dziób bociana, ściągając w</w:t>
      </w:r>
      <w:r w:rsidR="00AC5AEA">
        <w:t>argi mocno do przodu, otwiera je i zamyka, a następnie rozciąga</w:t>
      </w:r>
      <w:r w:rsidRPr="00E13C20">
        <w:t xml:space="preserve"> szeroko wargi jak żaba, która jest zadowolona, że schowała się przed bocianem.</w:t>
      </w:r>
    </w:p>
    <w:p w:rsidR="005E310F" w:rsidRPr="00E13C20" w:rsidRDefault="005E310F" w:rsidP="005E310F">
      <w:pPr>
        <w:pStyle w:val="NormalnyWeb"/>
      </w:pPr>
      <w:r w:rsidRPr="00E13C20">
        <w:t>-</w:t>
      </w:r>
      <w:r w:rsidRPr="00E13C20">
        <w:rPr>
          <w:b/>
        </w:rPr>
        <w:t>Biedronka ma dużo kropek</w:t>
      </w:r>
      <w:r w:rsidR="00AC5AEA">
        <w:t xml:space="preserve"> – dziecko rysuje</w:t>
      </w:r>
      <w:r w:rsidRPr="00E13C20">
        <w:t xml:space="preserve"> czubkiem języka kropki na podniebieniu, przy szeroko otwartych ustach, unosząc język do góry</w:t>
      </w:r>
    </w:p>
    <w:p w:rsidR="005E310F" w:rsidRPr="00E13C20" w:rsidRDefault="005E310F" w:rsidP="005E310F">
      <w:pPr>
        <w:pStyle w:val="NormalnyWeb"/>
      </w:pPr>
      <w:r w:rsidRPr="00E13C20">
        <w:rPr>
          <w:b/>
        </w:rPr>
        <w:t>-Pszczoła</w:t>
      </w:r>
      <w:r w:rsidRPr="00E13C20">
        <w:t xml:space="preserve"> – dzie</w:t>
      </w:r>
      <w:r w:rsidR="00AC5AEA">
        <w:t xml:space="preserve">cko naśladuje </w:t>
      </w:r>
      <w:r w:rsidRPr="00E13C20">
        <w:t xml:space="preserve">bzyczenie pszczoły: </w:t>
      </w:r>
      <w:proofErr w:type="spellStart"/>
      <w:r w:rsidRPr="00E13C20">
        <w:t>bzzz</w:t>
      </w:r>
      <w:proofErr w:type="spellEnd"/>
      <w:r w:rsidRPr="00E13C20">
        <w:t xml:space="preserve">, </w:t>
      </w:r>
      <w:proofErr w:type="spellStart"/>
      <w:r w:rsidRPr="00E13C20">
        <w:t>bzzz</w:t>
      </w:r>
      <w:proofErr w:type="spellEnd"/>
      <w:r w:rsidRPr="00E13C20">
        <w:t xml:space="preserve">, </w:t>
      </w:r>
      <w:proofErr w:type="spellStart"/>
      <w:r w:rsidRPr="00E13C20">
        <w:t>bzzz</w:t>
      </w:r>
      <w:proofErr w:type="spellEnd"/>
      <w:r w:rsidRPr="00E13C20">
        <w:t>.</w:t>
      </w:r>
    </w:p>
    <w:p w:rsidR="005E310F" w:rsidRPr="00E13C20" w:rsidRDefault="005E310F" w:rsidP="005E310F">
      <w:pPr>
        <w:pStyle w:val="NormalnyWeb"/>
      </w:pPr>
      <w:r w:rsidRPr="00E13C20">
        <w:t>-Motyl – jak moty</w:t>
      </w:r>
      <w:r w:rsidR="00AC5AEA">
        <w:t>l porusza skrzydłami, tak dziecko porusza</w:t>
      </w:r>
      <w:r w:rsidRPr="00E13C20">
        <w:t xml:space="preserve"> naprzemiennie językiem od jednego do drugiego kącika ust.</w:t>
      </w:r>
    </w:p>
    <w:p w:rsidR="005E310F" w:rsidRDefault="005E310F" w:rsidP="005E310F">
      <w:pPr>
        <w:pStyle w:val="NormalnyWeb"/>
      </w:pPr>
      <w:r w:rsidRPr="00E13C20">
        <w:t>-</w:t>
      </w:r>
      <w:r w:rsidRPr="00E13C20">
        <w:rPr>
          <w:b/>
        </w:rPr>
        <w:t>Konik polny</w:t>
      </w:r>
      <w:r w:rsidRPr="00E13C20">
        <w:t xml:space="preserve"> – tak jak konik polny s</w:t>
      </w:r>
      <w:r w:rsidR="00AC5AEA">
        <w:t>kacze w górę i w dół, tak dziecko otwiera</w:t>
      </w:r>
      <w:r w:rsidRPr="00E13C20">
        <w:t xml:space="preserve"> szeroko usta</w:t>
      </w:r>
      <w:r>
        <w:t xml:space="preserve">            </w:t>
      </w:r>
      <w:r w:rsidR="00AC5AEA">
        <w:t xml:space="preserve"> i językiem skacze</w:t>
      </w:r>
      <w:r w:rsidRPr="00E13C20">
        <w:t xml:space="preserve"> za górne zęby i za dolne zęby. W tym ćwiczeniu język nie wychodzi przed zęby.</w:t>
      </w:r>
    </w:p>
    <w:p w:rsidR="005E310F" w:rsidRDefault="005E310F" w:rsidP="005E310F">
      <w:pPr>
        <w:pStyle w:val="NormalnyWeb"/>
      </w:pPr>
    </w:p>
    <w:p w:rsidR="005E310F" w:rsidRDefault="005E310F" w:rsidP="005E310F">
      <w:pPr>
        <w:pStyle w:val="NormalnyWeb"/>
      </w:pPr>
      <w:r w:rsidRPr="00134CBF">
        <w:rPr>
          <w:b/>
        </w:rPr>
        <w:t>8.</w:t>
      </w:r>
      <w:r>
        <w:t xml:space="preserve">    Sprawdź co się ukryło za zasłoną i próbuj odczytywać wyrazy</w:t>
      </w:r>
    </w:p>
    <w:p w:rsidR="005E310F" w:rsidRPr="00134CBF" w:rsidRDefault="007B28C4" w:rsidP="005E310F">
      <w:pPr>
        <w:pStyle w:val="NormalnyWeb"/>
        <w:rPr>
          <w:b/>
          <w:sz w:val="28"/>
        </w:rPr>
      </w:pPr>
      <w:hyperlink r:id="rId17" w:history="1">
        <w:r w:rsidR="005E310F" w:rsidRPr="00134CBF">
          <w:rPr>
            <w:rFonts w:eastAsiaTheme="minorHAnsi"/>
            <w:b/>
            <w:color w:val="0000FF"/>
            <w:szCs w:val="22"/>
            <w:u w:val="single"/>
            <w:lang w:eastAsia="en-US"/>
          </w:rPr>
          <w:t>https://view.genial.ly/5eb964e79df7000d01ba6254/learning-experience-challenges-na-lace-ukryte-obrazy?fbclid=IwAR1qokyffIeVHHtvZ4il7n_T2F2CFg3Imv5dr5zdh7UOYTEYH1Sgvho5-KY</w:t>
        </w:r>
      </w:hyperlink>
    </w:p>
    <w:p w:rsidR="005E310F" w:rsidRPr="00134CBF" w:rsidRDefault="005E310F" w:rsidP="005E310F">
      <w:pPr>
        <w:pStyle w:val="Akapitzlist"/>
        <w:ind w:left="786"/>
        <w:rPr>
          <w:rFonts w:ascii="Times New Roman" w:hAnsi="Times New Roman" w:cs="Times New Roman"/>
          <w:color w:val="000000"/>
          <w:sz w:val="27"/>
          <w:szCs w:val="27"/>
        </w:rPr>
      </w:pPr>
    </w:p>
    <w:p w:rsidR="005E310F" w:rsidRPr="00134CBF" w:rsidRDefault="005E310F" w:rsidP="005E310F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134CBF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A teraz „Czary – mary” dla zabawy</w:t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  <w:t>Napełniamy szklankę lub kieliszek wodą.</w:t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  <w:t>Przykrywamy szklankę kartką papieru.</w:t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  <w:t>Szybkim ruchem odwracamy szklankę do góry dnem i zabieramy rękę.</w:t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Co się stało?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Po odwróceniu </w:t>
      </w:r>
      <w:r w:rsidRPr="00134CBF">
        <w:rPr>
          <w:rFonts w:ascii="Times New Roman" w:hAnsi="Times New Roman" w:cs="Times New Roman"/>
          <w:color w:val="000000"/>
          <w:sz w:val="27"/>
          <w:szCs w:val="27"/>
        </w:rPr>
        <w:t xml:space="preserve"> naczynia woda nie wylewa się. Jest ona utrzymywana                         w naczyniu dzięki działaniu ciśnienia atmosferycznego. </w:t>
      </w:r>
    </w:p>
    <w:p w:rsidR="005E310F" w:rsidRDefault="005E310F" w:rsidP="005E310F">
      <w:pPr>
        <w:pStyle w:val="Akapitzlist"/>
        <w:spacing w:line="240" w:lineRule="auto"/>
        <w:ind w:left="786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Udało Ci się?</w:t>
      </w:r>
    </w:p>
    <w:p w:rsidR="005E310F" w:rsidRPr="00BE72BE" w:rsidRDefault="005E310F" w:rsidP="005E310F">
      <w:pPr>
        <w:pStyle w:val="Akapitzlist"/>
        <w:ind w:left="786"/>
        <w:rPr>
          <w:rFonts w:ascii="Times New Roman" w:hAnsi="Times New Roman" w:cs="Times New Roman"/>
          <w:color w:val="000000"/>
          <w:sz w:val="27"/>
          <w:szCs w:val="27"/>
        </w:rPr>
      </w:pPr>
    </w:p>
    <w:p w:rsidR="005E310F" w:rsidRPr="00533EA7" w:rsidRDefault="005E310F" w:rsidP="005E310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</w:t>
      </w:r>
      <w:r w:rsidRPr="00533EA7">
        <w:rPr>
          <w:rFonts w:ascii="Times New Roman" w:hAnsi="Times New Roman" w:cs="Times New Roman"/>
          <w:color w:val="000000"/>
          <w:sz w:val="27"/>
          <w:szCs w:val="27"/>
        </w:rPr>
        <w:t>Zaśpiewasz piosenkę? Chętnie posłuchamy.</w:t>
      </w:r>
    </w:p>
    <w:p w:rsidR="00E50925" w:rsidRDefault="00E50925" w:rsidP="00E50925">
      <w:pPr>
        <w:ind w:left="426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50925" w:rsidRPr="00E50925" w:rsidRDefault="00E50925" w:rsidP="00E50925">
      <w:pPr>
        <w:ind w:left="426"/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E50925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Jeżeli masz jeszcz ochotę słuchać i oglądać zajrzyj tutaj</w:t>
      </w:r>
    </w:p>
    <w:p w:rsidR="00E50925" w:rsidRPr="000B551A" w:rsidRDefault="007B28C4" w:rsidP="00E50925">
      <w:pPr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6F6F6"/>
        </w:rPr>
      </w:pPr>
      <w:hyperlink r:id="rId18" w:history="1">
        <w:r w:rsidR="00E50925" w:rsidRPr="00E50925">
          <w:rPr>
            <w:rFonts w:ascii="Times New Roman" w:hAnsi="Times New Roman" w:cs="Times New Roman"/>
            <w:b/>
            <w:color w:val="0000FF"/>
            <w:sz w:val="24"/>
            <w:u w:val="single"/>
          </w:rPr>
          <w:t>https://view.genial.ly/5ebbe5cae87b0e0d25608af8/presentation-mieszkancy-laki</w:t>
        </w:r>
      </w:hyperlink>
    </w:p>
    <w:p w:rsidR="005E310F" w:rsidRDefault="005E310F" w:rsidP="005E310F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5E310F" w:rsidRDefault="005E310F" w:rsidP="005E310F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5E310F" w:rsidRPr="00E475E9" w:rsidRDefault="005E310F" w:rsidP="005E310F">
      <w:pPr>
        <w:rPr>
          <w:rFonts w:ascii="Times New Roman" w:hAnsi="Times New Roman" w:cs="Times New Roman"/>
          <w:color w:val="000000"/>
          <w:sz w:val="28"/>
          <w:szCs w:val="27"/>
        </w:rPr>
      </w:pPr>
    </w:p>
    <w:p w:rsidR="005E310F" w:rsidRDefault="005E310F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E475E9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Żegnamy się z Wami życząc zdrowia i mnóstwa pozytywnej energii</w:t>
      </w:r>
      <w:r w:rsidR="007B28C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.</w:t>
      </w:r>
      <w:bookmarkStart w:id="0" w:name="_GoBack"/>
      <w:bookmarkEnd w:id="0"/>
    </w:p>
    <w:p w:rsidR="000B551A" w:rsidRDefault="005E310F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Bawcie się wesoło!</w:t>
      </w:r>
      <w:r w:rsidR="000B551A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 xml:space="preserve"> </w:t>
      </w:r>
    </w:p>
    <w:p w:rsidR="007B28C4" w:rsidRDefault="007B28C4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0B551A" w:rsidRDefault="00E50925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E475E9">
        <w:rPr>
          <w:noProof/>
          <w:color w:val="FF0000"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0F5867A1" wp14:editId="4D8C4A94">
            <wp:simplePos x="0" y="0"/>
            <wp:positionH relativeFrom="column">
              <wp:posOffset>2313940</wp:posOffset>
            </wp:positionH>
            <wp:positionV relativeFrom="paragraph">
              <wp:posOffset>29845</wp:posOffset>
            </wp:positionV>
            <wp:extent cx="2241567" cy="1260000"/>
            <wp:effectExtent l="0" t="0" r="6350" b="0"/>
            <wp:wrapTight wrapText="bothSides">
              <wp:wrapPolygon edited="0">
                <wp:start x="0" y="0"/>
                <wp:lineTo x="0" y="21230"/>
                <wp:lineTo x="21478" y="21230"/>
                <wp:lineTo x="21478" y="0"/>
                <wp:lineTo x="0" y="0"/>
              </wp:wrapPolygon>
            </wp:wrapTight>
            <wp:docPr id="9" name="Obraz 9" descr="Urzędnicy nagradzani &amp;quot;buźkami&amp;quot;? | Dziennik Łó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zędnicy nagradzani &amp;quot;buźkami&amp;quot;? | Dziennik Łódzk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6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6A1" w:rsidRDefault="009106A1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0B551A" w:rsidRDefault="000B551A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50925" w:rsidRDefault="00E50925" w:rsidP="00DF5272">
      <w:pPr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50925" w:rsidRDefault="00E50925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50925" w:rsidRDefault="00E50925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50925" w:rsidRDefault="00E50925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50925" w:rsidRDefault="00E50925" w:rsidP="005E310F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</w:p>
    <w:p w:rsidR="00E50925" w:rsidRPr="00DF5272" w:rsidRDefault="00E50925" w:rsidP="00DF5272">
      <w:pPr>
        <w:jc w:val="both"/>
        <w:rPr>
          <w:rFonts w:ascii="Times New Roman" w:hAnsi="Times New Roman" w:cs="Times New Roman"/>
          <w:b/>
          <w:noProof/>
          <w:color w:val="00B050"/>
          <w:sz w:val="32"/>
          <w:lang w:eastAsia="pl-PL"/>
        </w:rPr>
      </w:pPr>
    </w:p>
    <w:p w:rsidR="003F5E0A" w:rsidRDefault="005E310F">
      <w:r>
        <w:rPr>
          <w:noProof/>
          <w:lang w:eastAsia="pl-PL"/>
        </w:rPr>
        <w:lastRenderedPageBreak/>
        <w:drawing>
          <wp:inline distT="0" distB="0" distL="0" distR="0" wp14:anchorId="70154A01" wp14:editId="7BC4F7DA">
            <wp:extent cx="5760720" cy="8138160"/>
            <wp:effectExtent l="0" t="0" r="0" b="0"/>
            <wp:docPr id="10" name="Obraz 10" descr="C:\Users\Jacek\Downloads\FB_IMG_158888648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ek\Downloads\FB_IMG_15888864851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ista emotikon obsługiwanych przez WP 7.5 Mango – HelpGSM" style="width:25.55pt;height:25.55pt;visibility:visible" o:bullet="t">
        <v:imagedata r:id="rId1" o:title="Lista emotikon obsługiwanych przez WP 7"/>
      </v:shape>
    </w:pict>
  </w:numPicBullet>
  <w:abstractNum w:abstractNumId="0">
    <w:nsid w:val="0C1C32E8"/>
    <w:multiLevelType w:val="hybridMultilevel"/>
    <w:tmpl w:val="40186C00"/>
    <w:lvl w:ilvl="0" w:tplc="A4ACF2B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A4363"/>
    <w:multiLevelType w:val="hybridMultilevel"/>
    <w:tmpl w:val="83BEB48C"/>
    <w:lvl w:ilvl="0" w:tplc="379223A2">
      <w:start w:val="9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032DC4"/>
    <w:multiLevelType w:val="hybridMultilevel"/>
    <w:tmpl w:val="D1901DBA"/>
    <w:lvl w:ilvl="0" w:tplc="CCC88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AB6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566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0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1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09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E0F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EC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86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0F"/>
    <w:rsid w:val="00064CD3"/>
    <w:rsid w:val="000B551A"/>
    <w:rsid w:val="0011563B"/>
    <w:rsid w:val="003F5E0A"/>
    <w:rsid w:val="005C4C73"/>
    <w:rsid w:val="005E310F"/>
    <w:rsid w:val="007B28C4"/>
    <w:rsid w:val="009106A1"/>
    <w:rsid w:val="00AC5AEA"/>
    <w:rsid w:val="00DC568C"/>
    <w:rsid w:val="00DF5272"/>
    <w:rsid w:val="00E34978"/>
    <w:rsid w:val="00E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1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310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E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E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1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349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1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310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E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E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10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E34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959176/wychowanie-fizyczne/gimnastyka-dla-smyka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iew.genial.ly/5ebbe5cae87b0e0d25608af8/presentation-mieszkancy-lak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L-IW-Xy0Jo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view.genial.ly/5eb964e79df7000d01ba6254/learning-experience-challenges-na-lace-ukryte-obrazy?fbclid=IwAR1qokyffIeVHHtvZ4il7n_T2F2CFg3Imv5dr5zdh7UOYTEYH1Sgvho5-KY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view.genial.ly/5eb412fdd4d59a0d61ff8dff/interactive-%20content-sudoku-owad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view.genial.ly/5eb95b807792c20d16619660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oC7WCfx6Z0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9</cp:revision>
  <dcterms:created xsi:type="dcterms:W3CDTF">2020-05-14T06:15:00Z</dcterms:created>
  <dcterms:modified xsi:type="dcterms:W3CDTF">2020-05-15T05:36:00Z</dcterms:modified>
</cp:coreProperties>
</file>