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55" w:rsidRPr="0058152E" w:rsidRDefault="00347055" w:rsidP="00347055">
      <w:pPr>
        <w:jc w:val="center"/>
        <w:rPr>
          <w:b/>
          <w:bCs/>
          <w:sz w:val="28"/>
          <w:szCs w:val="24"/>
        </w:rPr>
      </w:pPr>
      <w:r>
        <w:rPr>
          <w:b/>
          <w:bCs/>
          <w:sz w:val="36"/>
          <w:szCs w:val="32"/>
        </w:rPr>
        <w:t xml:space="preserve">Grupa </w:t>
      </w:r>
      <w:r w:rsidRPr="00CF351C">
        <w:rPr>
          <w:b/>
          <w:bCs/>
          <w:sz w:val="36"/>
          <w:szCs w:val="32"/>
        </w:rPr>
        <w:t>KANGURKI</w:t>
      </w:r>
      <w:r>
        <w:rPr>
          <w:b/>
          <w:bCs/>
          <w:sz w:val="28"/>
          <w:szCs w:val="24"/>
        </w:rPr>
        <w:t>10.04</w:t>
      </w:r>
      <w:r w:rsidRPr="0058152E">
        <w:rPr>
          <w:b/>
          <w:bCs/>
          <w:sz w:val="28"/>
          <w:szCs w:val="24"/>
        </w:rPr>
        <w:t>.2020</w:t>
      </w:r>
    </w:p>
    <w:p w:rsidR="0059706B" w:rsidRDefault="00347055" w:rsidP="00347055">
      <w:pPr>
        <w:jc w:val="center"/>
        <w:rPr>
          <w:rFonts w:eastAsia="Calibri" w:cs="Times New Roman"/>
          <w:color w:val="000000"/>
          <w:szCs w:val="24"/>
        </w:rPr>
      </w:pPr>
      <w:r w:rsidRPr="002F778A">
        <w:rPr>
          <w:b/>
          <w:bCs/>
        </w:rPr>
        <w:t>Temat zajęć:</w:t>
      </w:r>
      <w:r w:rsidRPr="00D5075F">
        <w:rPr>
          <w:rFonts w:eastAsia="Calibri" w:cs="Times New Roman"/>
          <w:color w:val="000000"/>
          <w:szCs w:val="24"/>
        </w:rPr>
        <w:t>Wielkanocne świętowanie</w:t>
      </w:r>
    </w:p>
    <w:p w:rsidR="003215A4" w:rsidRDefault="003215A4" w:rsidP="009D7957">
      <w:pPr>
        <w:spacing w:after="0" w:line="240" w:lineRule="auto"/>
        <w:contextualSpacing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Ćwiczenia ruchowe </w:t>
      </w:r>
      <w:proofErr w:type="spellStart"/>
      <w:r>
        <w:rPr>
          <w:rFonts w:eastAsia="Calibri" w:cs="Times New Roman"/>
          <w:color w:val="000000"/>
          <w:szCs w:val="24"/>
        </w:rPr>
        <w:t>Dj</w:t>
      </w:r>
      <w:proofErr w:type="spellEnd"/>
      <w:r>
        <w:rPr>
          <w:rFonts w:eastAsia="Calibri" w:cs="Times New Roman"/>
          <w:color w:val="000000"/>
          <w:szCs w:val="24"/>
        </w:rPr>
        <w:t xml:space="preserve"> Miki- „Ręce do góry”</w:t>
      </w:r>
    </w:p>
    <w:p w:rsidR="003215A4" w:rsidRDefault="0088579F" w:rsidP="003215A4">
      <w:pPr>
        <w:spacing w:after="0" w:line="240" w:lineRule="auto"/>
        <w:ind w:left="397"/>
        <w:contextualSpacing/>
        <w:rPr>
          <w:rFonts w:eastAsia="Calibri" w:cs="Times New Roman"/>
          <w:color w:val="000000"/>
          <w:szCs w:val="24"/>
        </w:rPr>
      </w:pPr>
      <w:hyperlink r:id="rId5" w:history="1">
        <w:r w:rsidR="003215A4" w:rsidRPr="00AE6E42">
          <w:rPr>
            <w:rStyle w:val="Hipercze"/>
            <w:rFonts w:eastAsia="Calibri" w:cs="Times New Roman"/>
            <w:szCs w:val="24"/>
          </w:rPr>
          <w:t>https://www.youtube.com/watch?v=OmAZquWgp9A</w:t>
        </w:r>
      </w:hyperlink>
    </w:p>
    <w:p w:rsidR="003215A4" w:rsidRDefault="003215A4" w:rsidP="003215A4">
      <w:pPr>
        <w:spacing w:after="0" w:line="240" w:lineRule="auto"/>
        <w:ind w:left="397"/>
        <w:contextualSpacing/>
        <w:rPr>
          <w:rFonts w:eastAsia="Calibri" w:cs="Times New Roman"/>
          <w:color w:val="000000"/>
          <w:szCs w:val="24"/>
        </w:rPr>
      </w:pPr>
    </w:p>
    <w:p w:rsidR="00347055" w:rsidRPr="003215A4" w:rsidRDefault="00347055" w:rsidP="009D7957">
      <w:pPr>
        <w:spacing w:after="0" w:line="240" w:lineRule="auto"/>
        <w:rPr>
          <w:rFonts w:eastAsia="Calibri" w:cs="Times New Roman"/>
          <w:szCs w:val="24"/>
        </w:rPr>
      </w:pPr>
      <w:r w:rsidRPr="00D5075F">
        <w:rPr>
          <w:rFonts w:eastAsia="Calibri" w:cs="Times New Roman"/>
          <w:color w:val="000000"/>
          <w:szCs w:val="24"/>
        </w:rPr>
        <w:t xml:space="preserve">Zabawa dydaktyczna </w:t>
      </w:r>
      <w:r w:rsidRPr="00D5075F">
        <w:rPr>
          <w:rFonts w:eastAsia="Calibri" w:cs="Times New Roman"/>
          <w:i/>
          <w:color w:val="000000"/>
          <w:szCs w:val="24"/>
        </w:rPr>
        <w:t xml:space="preserve">Co jest związane zWielkanocą? </w:t>
      </w:r>
      <w:r w:rsidR="003215A4">
        <w:rPr>
          <w:rFonts w:eastAsia="Calibri" w:cs="Times New Roman"/>
          <w:i/>
          <w:color w:val="000000"/>
          <w:szCs w:val="24"/>
        </w:rPr>
        <w:t>(załącznik nr 1)-zabawę można wykonać na monitorze bez drukowania karty. Zadaniem dziecka jest wskazać</w:t>
      </w:r>
      <w:bookmarkStart w:id="0" w:name="_GoBack"/>
      <w:bookmarkEnd w:id="0"/>
      <w:r w:rsidR="003215A4">
        <w:rPr>
          <w:rFonts w:eastAsia="Calibri" w:cs="Times New Roman"/>
          <w:i/>
          <w:color w:val="000000"/>
          <w:szCs w:val="24"/>
        </w:rPr>
        <w:t>tylko te ilustracje które są związane z Wielkanocą.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2"/>
      </w:tblGrid>
      <w:tr w:rsidR="00E94C74" w:rsidRPr="00D5075F" w:rsidTr="009D7957">
        <w:tc>
          <w:tcPr>
            <w:tcW w:w="5000" w:type="pct"/>
            <w:tcBorders>
              <w:top w:val="nil"/>
              <w:bottom w:val="nil"/>
            </w:tcBorders>
          </w:tcPr>
          <w:p w:rsidR="009D7957" w:rsidRDefault="009D7957" w:rsidP="009D7957">
            <w:pPr>
              <w:spacing w:after="0" w:line="240" w:lineRule="auto"/>
              <w:ind w:left="397"/>
              <w:rPr>
                <w:rFonts w:eastAsia="Calibri" w:cs="Times New Roman"/>
                <w:color w:val="000000"/>
                <w:szCs w:val="24"/>
              </w:rPr>
            </w:pPr>
          </w:p>
          <w:p w:rsidR="003215A4" w:rsidRDefault="00E94C74" w:rsidP="009D7957">
            <w:pPr>
              <w:spacing w:after="0" w:line="240" w:lineRule="auto"/>
              <w:ind w:left="397"/>
              <w:rPr>
                <w:rFonts w:eastAsia="Calibri" w:cs="Times New Roman"/>
                <w:szCs w:val="24"/>
              </w:rPr>
            </w:pPr>
            <w:r w:rsidRPr="00D5075F">
              <w:rPr>
                <w:rFonts w:eastAsia="Calibri" w:cs="Times New Roman"/>
                <w:color w:val="000000"/>
                <w:szCs w:val="24"/>
              </w:rPr>
              <w:t xml:space="preserve">Rozwiązywanie zagadek </w:t>
            </w:r>
            <w:r w:rsidR="009D7957">
              <w:rPr>
                <w:rFonts w:eastAsia="Calibri" w:cs="Times New Roman"/>
                <w:color w:val="000000"/>
                <w:szCs w:val="24"/>
              </w:rPr>
              <w:t>o tematyce wielkanocnej.</w:t>
            </w:r>
          </w:p>
          <w:p w:rsidR="003215A4" w:rsidRDefault="003215A4" w:rsidP="009D7957">
            <w:pPr>
              <w:spacing w:after="0" w:line="240" w:lineRule="auto"/>
              <w:ind w:left="397"/>
              <w:jc w:val="center"/>
            </w:pPr>
            <w:r>
              <w:t>Leży w koszyczku</w:t>
            </w:r>
            <w:r>
              <w:br/>
              <w:t>pięknie wystrojone,</w:t>
            </w:r>
            <w:r>
              <w:br/>
              <w:t>malowane, pisane,</w:t>
            </w:r>
            <w:r>
              <w:br/>
              <w:t>drapane lub kraszone.( jajko)</w:t>
            </w:r>
          </w:p>
          <w:p w:rsidR="003215A4" w:rsidRDefault="003215A4" w:rsidP="009D7957">
            <w:pPr>
              <w:spacing w:after="0" w:line="240" w:lineRule="auto"/>
              <w:ind w:left="397"/>
              <w:jc w:val="center"/>
            </w:pPr>
          </w:p>
          <w:p w:rsidR="003215A4" w:rsidRDefault="003215A4" w:rsidP="009D7957">
            <w:pPr>
              <w:spacing w:after="0" w:line="240" w:lineRule="auto"/>
              <w:ind w:left="397"/>
              <w:jc w:val="center"/>
            </w:pPr>
            <w:r>
              <w:t>Ukrywa w Wielkanoc słodkości różne,</w:t>
            </w:r>
            <w:r>
              <w:br/>
              <w:t>więc każde dziecko na niego czeka.</w:t>
            </w:r>
            <w:r>
              <w:br/>
              <w:t>Zobaczyć go jednak - wysiłki to próżne,</w:t>
            </w:r>
            <w:r>
              <w:br/>
              <w:t xml:space="preserve">bo on susami – </w:t>
            </w:r>
            <w:proofErr w:type="spellStart"/>
            <w:r>
              <w:t>kic</w:t>
            </w:r>
            <w:proofErr w:type="spellEnd"/>
            <w:r>
              <w:t xml:space="preserve">! </w:t>
            </w:r>
            <w:proofErr w:type="spellStart"/>
            <w:r>
              <w:t>Kic</w:t>
            </w:r>
            <w:proofErr w:type="spellEnd"/>
            <w:r>
              <w:t>! Ucieka. (zajączek)</w:t>
            </w:r>
          </w:p>
          <w:p w:rsidR="009D7957" w:rsidRDefault="009D7957" w:rsidP="009D7957">
            <w:pPr>
              <w:spacing w:after="0" w:line="240" w:lineRule="auto"/>
              <w:ind w:left="397"/>
              <w:jc w:val="center"/>
            </w:pPr>
          </w:p>
          <w:p w:rsidR="009D7957" w:rsidRDefault="009D7957" w:rsidP="009D7957">
            <w:pPr>
              <w:spacing w:after="0" w:line="240" w:lineRule="auto"/>
              <w:ind w:left="397"/>
              <w:jc w:val="center"/>
            </w:pPr>
            <w:r>
              <w:t>Wyrośnięta pani,</w:t>
            </w:r>
            <w:r>
              <w:br/>
              <w:t>lukrem jest polana.</w:t>
            </w:r>
            <w:r>
              <w:br/>
              <w:t>Na świątecznym stole</w:t>
            </w:r>
            <w:r>
              <w:br/>
              <w:t>pyszni się od rana. (baba wielkanocna)</w:t>
            </w:r>
          </w:p>
          <w:p w:rsidR="009D7957" w:rsidRPr="00D5075F" w:rsidRDefault="009D7957" w:rsidP="009D7957">
            <w:pPr>
              <w:spacing w:after="0" w:line="240" w:lineRule="auto"/>
              <w:ind w:left="397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E94C74" w:rsidRPr="00D5075F" w:rsidTr="009D7957">
        <w:tc>
          <w:tcPr>
            <w:tcW w:w="5000" w:type="pct"/>
            <w:tcBorders>
              <w:top w:val="nil"/>
            </w:tcBorders>
          </w:tcPr>
          <w:p w:rsidR="009D7957" w:rsidRDefault="00E94C74" w:rsidP="009D7957">
            <w:pPr>
              <w:spacing w:after="0" w:line="240" w:lineRule="auto"/>
              <w:rPr>
                <w:rFonts w:eastAsia="Calibri" w:cs="Times New Roman"/>
                <w:i/>
                <w:color w:val="000000"/>
                <w:szCs w:val="24"/>
              </w:rPr>
            </w:pPr>
            <w:r w:rsidRPr="00D5075F">
              <w:rPr>
                <w:rFonts w:eastAsia="Calibri" w:cs="Times New Roman"/>
                <w:color w:val="000000"/>
                <w:szCs w:val="24"/>
              </w:rPr>
              <w:t xml:space="preserve">Śpiewanie piosenki </w:t>
            </w:r>
            <w:r w:rsidRPr="00D5075F">
              <w:rPr>
                <w:rFonts w:eastAsia="Calibri" w:cs="Times New Roman"/>
                <w:i/>
                <w:color w:val="000000"/>
                <w:szCs w:val="24"/>
              </w:rPr>
              <w:t>Pisanki.</w:t>
            </w:r>
          </w:p>
          <w:p w:rsidR="00E94C74" w:rsidRPr="009D7957" w:rsidRDefault="00E94C74" w:rsidP="009D7957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D7957" w:rsidRDefault="009D7957" w:rsidP="009D7957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Myślę, że dziś taki dzień kiedy wszyscy zabieramy się za wypieki. Moja propozycja to wspólne pieczenie babki wielkanocnej.</w:t>
            </w:r>
          </w:p>
          <w:p w:rsidR="009D7957" w:rsidRDefault="009D7957" w:rsidP="009D795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/>
                <w:noProof/>
                <w:color w:val="000000"/>
                <w:lang w:eastAsia="pl-PL"/>
              </w:rPr>
              <w:drawing>
                <wp:inline distT="0" distB="0" distL="0" distR="0">
                  <wp:extent cx="2619375" cy="17430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957" w:rsidRDefault="009D7957" w:rsidP="009D795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Przykładowy przepis</w:t>
            </w:r>
          </w:p>
          <w:p w:rsidR="009D7957" w:rsidRPr="009D7957" w:rsidRDefault="009D7957" w:rsidP="009D7957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D7957"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  <w:t>Składniki</w:t>
            </w:r>
          </w:p>
          <w:p w:rsidR="009D7957" w:rsidRPr="009D7957" w:rsidRDefault="009D7957" w:rsidP="009D79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 xml:space="preserve">4 duże jajka </w:t>
            </w:r>
          </w:p>
          <w:p w:rsidR="009D7957" w:rsidRPr="009D7957" w:rsidRDefault="009D7957" w:rsidP="009D79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>200 g masła</w:t>
            </w:r>
          </w:p>
          <w:p w:rsidR="009D7957" w:rsidRPr="009D7957" w:rsidRDefault="009D7957" w:rsidP="009D79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>skórka i sok z 1 cytryny</w:t>
            </w:r>
          </w:p>
          <w:p w:rsidR="009D7957" w:rsidRPr="009D7957" w:rsidRDefault="009D7957" w:rsidP="009D79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>1 szklanka cukru (180 g)</w:t>
            </w:r>
          </w:p>
          <w:p w:rsidR="009D7957" w:rsidRPr="009D7957" w:rsidRDefault="009D7957" w:rsidP="009D79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>1 łyżka cukru wanilinowego (lub 1 laska wanilii)</w:t>
            </w:r>
          </w:p>
          <w:p w:rsidR="009D7957" w:rsidRPr="009D7957" w:rsidRDefault="009D7957" w:rsidP="009D79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lastRenderedPageBreak/>
              <w:t>1 szklanka mąki pszennej tortowej (160 g)</w:t>
            </w:r>
          </w:p>
          <w:p w:rsidR="009D7957" w:rsidRPr="009D7957" w:rsidRDefault="009D7957" w:rsidP="009D79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>1/2 szklanki mąki ziemniaczanej (90 g)</w:t>
            </w:r>
          </w:p>
          <w:p w:rsidR="009D7957" w:rsidRPr="009D7957" w:rsidRDefault="009D7957" w:rsidP="009D79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>1 łyżeczka proszku do pieczenia</w:t>
            </w:r>
          </w:p>
          <w:p w:rsidR="009D7957" w:rsidRPr="009D7957" w:rsidRDefault="009D7957" w:rsidP="009D79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do posmarowania formy: </w:t>
            </w:r>
            <w:r w:rsidRPr="009D7957">
              <w:rPr>
                <w:rFonts w:eastAsia="Times New Roman" w:cs="Times New Roman"/>
                <w:szCs w:val="24"/>
                <w:lang w:eastAsia="pl-PL"/>
              </w:rPr>
              <w:t>1 łyżka masła i około 3 łyżek bułki tartej lub mielonych orzechów lub migdałów</w:t>
            </w:r>
          </w:p>
          <w:p w:rsidR="009D7957" w:rsidRPr="009D7957" w:rsidRDefault="009D7957" w:rsidP="009D795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b/>
                <w:bCs/>
                <w:szCs w:val="24"/>
                <w:lang w:eastAsia="pl-PL"/>
              </w:rPr>
              <w:t>na wierzch:</w:t>
            </w:r>
            <w:r w:rsidRPr="009D7957">
              <w:rPr>
                <w:rFonts w:eastAsia="Times New Roman" w:cs="Times New Roman"/>
                <w:szCs w:val="24"/>
                <w:lang w:eastAsia="pl-PL"/>
              </w:rPr>
              <w:t xml:space="preserve"> cukier puder lub lukier i obrane migdały lub gotowe jajeczka</w:t>
            </w:r>
          </w:p>
          <w:p w:rsidR="009D7957" w:rsidRPr="009D7957" w:rsidRDefault="009D7957" w:rsidP="009D7957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9D7957">
              <w:rPr>
                <w:rFonts w:eastAsia="Times New Roman" w:cs="Times New Roman"/>
                <w:b/>
                <w:bCs/>
                <w:sz w:val="27"/>
                <w:szCs w:val="27"/>
                <w:lang w:eastAsia="pl-PL"/>
              </w:rPr>
              <w:t xml:space="preserve">Przygotowanie </w:t>
            </w:r>
          </w:p>
          <w:p w:rsidR="009D7957" w:rsidRPr="009D7957" w:rsidRDefault="009D7957" w:rsidP="009D79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>Jajka ocieplić (lepiej się ubijają) - włożyć do miski, zalać bardzo ciepłą wodą z kranu i odstawić na kilkanaście minut, w razie potrzeby zmienić wodę na cieplejszą.</w:t>
            </w:r>
          </w:p>
          <w:p w:rsidR="009D7957" w:rsidRPr="009D7957" w:rsidRDefault="009D7957" w:rsidP="009D79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 xml:space="preserve">Przygotować formę na babkę z kominem pośrodku (śr. ok. </w:t>
            </w:r>
            <w:r w:rsidRPr="009D7957">
              <w:rPr>
                <w:rFonts w:eastAsia="Times New Roman" w:cs="Times New Roman"/>
                <w:b/>
                <w:bCs/>
                <w:szCs w:val="24"/>
                <w:lang w:eastAsia="pl-PL"/>
              </w:rPr>
              <w:t>22 - 25 cm</w:t>
            </w:r>
            <w:r w:rsidRPr="009D7957">
              <w:rPr>
                <w:rFonts w:eastAsia="Times New Roman" w:cs="Times New Roman"/>
                <w:szCs w:val="24"/>
                <w:lang w:eastAsia="pl-PL"/>
              </w:rPr>
              <w:t>), posmarować ją 1 łyżką masła i wysypać bułką tartą lub mielonymi orzechami czy migdałami. Piekarnik nagrzać do </w:t>
            </w:r>
            <w:r w:rsidRPr="009D7957">
              <w:rPr>
                <w:rFonts w:eastAsia="Times New Roman" w:cs="Times New Roman"/>
                <w:b/>
                <w:bCs/>
                <w:szCs w:val="24"/>
                <w:lang w:eastAsia="pl-PL"/>
              </w:rPr>
              <w:t>170 stopni C</w:t>
            </w:r>
            <w:r w:rsidRPr="009D7957">
              <w:rPr>
                <w:rFonts w:eastAsia="Times New Roman" w:cs="Times New Roman"/>
                <w:szCs w:val="24"/>
                <w:lang w:eastAsia="pl-PL"/>
              </w:rPr>
              <w:t xml:space="preserve"> (grzanie góra i dół bez </w:t>
            </w:r>
            <w:proofErr w:type="spellStart"/>
            <w:r w:rsidRPr="009D7957">
              <w:rPr>
                <w:rFonts w:eastAsia="Times New Roman" w:cs="Times New Roman"/>
                <w:szCs w:val="24"/>
                <w:lang w:eastAsia="pl-PL"/>
              </w:rPr>
              <w:t>termoobiegu</w:t>
            </w:r>
            <w:proofErr w:type="spellEnd"/>
            <w:r w:rsidRPr="009D7957">
              <w:rPr>
                <w:rFonts w:eastAsia="Times New Roman" w:cs="Times New Roman"/>
                <w:szCs w:val="24"/>
                <w:lang w:eastAsia="pl-PL"/>
              </w:rPr>
              <w:t>).</w:t>
            </w:r>
          </w:p>
          <w:p w:rsidR="009D7957" w:rsidRPr="009D7957" w:rsidRDefault="009D7957" w:rsidP="009D79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>Masło roztopić, dodać sok i skórkę z cytryny, odstawić.</w:t>
            </w:r>
          </w:p>
          <w:p w:rsidR="009D7957" w:rsidRPr="009D7957" w:rsidRDefault="009D7957" w:rsidP="009D79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>Do większej miski wbić jajka, dodać cukier i ubijać przez około 10 minut na jasną, gęstą i puszystą masę. W międzyczasie dodać cukier wanilinowy lub ziarenka wyskrobane z przepołowionej laski wanilii.</w:t>
            </w:r>
          </w:p>
          <w:p w:rsidR="009D7957" w:rsidRPr="009D7957" w:rsidRDefault="009D7957" w:rsidP="009D79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>Do drugiej miski przesiać mąkę pszenną razem z mąką ziemniaczaną oraz proszkiem do pieczenia, wymieszać.</w:t>
            </w:r>
          </w:p>
          <w:p w:rsidR="009D7957" w:rsidRPr="009D7957" w:rsidRDefault="009D7957" w:rsidP="009D79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>Do ubitych jajek dodać mieszankę mąki i zmiksować krótko na małych obrotach miksera do połączenia się składników w jednolite ciasto (można przez chwilę miksować mikserem, później przez chwilę mieszać delikatnie szpatułką, później znów zmiksować).</w:t>
            </w:r>
          </w:p>
          <w:p w:rsidR="009D7957" w:rsidRPr="009D7957" w:rsidRDefault="009D7957" w:rsidP="009D79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 xml:space="preserve">Do ciasta wlać masło i zmiksować do połączenia się składników w jednolite ciasto. Ciasto będzie miało konsystencję podobną do budyniu. Masę wylać do przygotowanej formy i wstawić do piekarnika. </w:t>
            </w:r>
            <w:r w:rsidRPr="009D7957">
              <w:rPr>
                <w:rFonts w:eastAsia="Times New Roman" w:cs="Times New Roman"/>
                <w:b/>
                <w:bCs/>
                <w:szCs w:val="24"/>
                <w:lang w:eastAsia="pl-PL"/>
              </w:rPr>
              <w:t>Piec przez ok. 45 minut</w:t>
            </w:r>
            <w:r w:rsidRPr="009D7957">
              <w:rPr>
                <w:rFonts w:eastAsia="Times New Roman" w:cs="Times New Roman"/>
                <w:szCs w:val="24"/>
                <w:lang w:eastAsia="pl-PL"/>
              </w:rPr>
              <w:t> (do suchego patyczka).</w:t>
            </w:r>
          </w:p>
          <w:p w:rsidR="009D7957" w:rsidRPr="009D7957" w:rsidRDefault="009D7957" w:rsidP="009D79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>Po upieczeniu wyjąć i ostudzić. Można upiec dzień wcześniej i trzymać w formie pod przykryciem.</w:t>
            </w:r>
          </w:p>
          <w:p w:rsidR="009D7957" w:rsidRDefault="009D7957" w:rsidP="009D795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D7957">
              <w:rPr>
                <w:rFonts w:eastAsia="Times New Roman" w:cs="Times New Roman"/>
                <w:szCs w:val="24"/>
                <w:lang w:eastAsia="pl-PL"/>
              </w:rPr>
              <w:t>Po ostudzeniu wyjąć babkę na paterę i posypać cukrem pudrem lub polukrować i obłożyć obranymi migdałami lub gotowymi jajeczkami.</w:t>
            </w:r>
          </w:p>
          <w:p w:rsidR="00186CDC" w:rsidRPr="009D7957" w:rsidRDefault="0088579F" w:rsidP="00186CDC">
            <w:pPr>
              <w:spacing w:before="100" w:beforeAutospacing="1" w:after="100" w:afterAutospacing="1" w:line="240" w:lineRule="auto"/>
              <w:ind w:left="720"/>
              <w:rPr>
                <w:rFonts w:eastAsia="Times New Roman" w:cs="Times New Roman"/>
                <w:szCs w:val="24"/>
                <w:lang w:eastAsia="pl-PL"/>
              </w:rPr>
            </w:pPr>
            <w:hyperlink r:id="rId7" w:history="1">
              <w:r w:rsidR="00186CDC" w:rsidRPr="00AE6E42">
                <w:rPr>
                  <w:rStyle w:val="Hipercze"/>
                  <w:rFonts w:eastAsia="Times New Roman" w:cs="Times New Roman"/>
                  <w:szCs w:val="24"/>
                  <w:lang w:eastAsia="pl-PL"/>
                </w:rPr>
                <w:t>https://www.kwestiasmaku.com/kuchnia_polska/wielkanoc/babka_wielkanocna_ii/przepis.html</w:t>
              </w:r>
            </w:hyperlink>
          </w:p>
          <w:p w:rsidR="009D7957" w:rsidRDefault="009D7957" w:rsidP="009D795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9D7957" w:rsidRPr="00D5075F" w:rsidRDefault="009D7957" w:rsidP="009D7957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:rsidR="009D7957" w:rsidRDefault="009D7957" w:rsidP="00E30FC6">
      <w:pPr>
        <w:spacing w:after="0" w:line="240" w:lineRule="auto"/>
        <w:rPr>
          <w:rFonts w:eastAsia="Calibri" w:cs="Times New Roman"/>
          <w:szCs w:val="24"/>
        </w:rPr>
      </w:pPr>
    </w:p>
    <w:p w:rsidR="00690870" w:rsidRPr="00614E5C" w:rsidRDefault="00690870" w:rsidP="0069087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FF0000"/>
          <w:szCs w:val="24"/>
          <w:lang w:eastAsia="pl-PL"/>
        </w:rPr>
      </w:pPr>
      <w:r w:rsidRPr="00614E5C">
        <w:rPr>
          <w:rFonts w:ascii="Courier New" w:eastAsia="Times New Roman" w:hAnsi="Courier New" w:cs="Courier New"/>
          <w:color w:val="FF0000"/>
          <w:szCs w:val="24"/>
          <w:lang w:eastAsia="pl-PL"/>
        </w:rPr>
        <w:t>Witam wszystkie K</w:t>
      </w:r>
      <w:r>
        <w:rPr>
          <w:rFonts w:ascii="Courier New" w:eastAsia="Times New Roman" w:hAnsi="Courier New" w:cs="Courier New"/>
          <w:color w:val="FF0000"/>
          <w:szCs w:val="24"/>
          <w:lang w:eastAsia="pl-PL"/>
        </w:rPr>
        <w:t xml:space="preserve">angurki dzisiaj zapraszam was na ostatnie </w:t>
      </w:r>
      <w:r w:rsidRPr="00614E5C">
        <w:rPr>
          <w:rFonts w:ascii="Courier New" w:eastAsia="Times New Roman" w:hAnsi="Courier New" w:cs="Courier New"/>
          <w:color w:val="FF0000"/>
          <w:szCs w:val="24"/>
          <w:lang w:eastAsia="pl-PL"/>
        </w:rPr>
        <w:t xml:space="preserve"> </w:t>
      </w:r>
      <w:r>
        <w:rPr>
          <w:rFonts w:ascii="Courier New" w:eastAsia="Times New Roman" w:hAnsi="Courier New" w:cs="Courier New"/>
          <w:color w:val="FF0000"/>
          <w:szCs w:val="24"/>
          <w:lang w:eastAsia="pl-PL"/>
        </w:rPr>
        <w:t xml:space="preserve"> zabawy wielkanocne Powodzenia.</w:t>
      </w:r>
      <w:r w:rsidRPr="00614E5C">
        <w:rPr>
          <w:rFonts w:ascii="Courier New" w:eastAsia="Times New Roman" w:hAnsi="Courier New" w:cs="Courier New"/>
          <w:color w:val="FF0000"/>
          <w:szCs w:val="24"/>
          <w:lang w:eastAsia="pl-PL"/>
        </w:rPr>
        <w:t xml:space="preserve"> </w:t>
      </w:r>
    </w:p>
    <w:p w:rsidR="00690870" w:rsidRPr="00C36085" w:rsidRDefault="00690870" w:rsidP="00690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>Zabawa powitalna „Gesty” –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t xml:space="preserve"> każdy próbuje wymyśleć na powitanie jakiś gest np. ukłon, pomachanie ręką, wykonanie z dłoni serduszka itp.,</w:t>
      </w:r>
    </w:p>
    <w:p w:rsidR="00690870" w:rsidRPr="00C36085" w:rsidRDefault="00690870" w:rsidP="006908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>Obejrzenie bajki o przygodzie Wielkanocnego zajączka pt. „Wielkanoc” (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t>Kubusiowi Przyjaciele Natury)</w:t>
      </w:r>
      <w:hyperlink r:id="rId8" w:history="1">
        <w:r w:rsidRPr="00C36085">
          <w:rPr>
            <w:rFonts w:ascii="Courier New" w:eastAsia="Times New Roman" w:hAnsi="Courier New" w:cs="Courier New"/>
            <w:color w:val="0000FF"/>
            <w:szCs w:val="24"/>
            <w:u w:val="single"/>
            <w:lang w:eastAsia="pl-PL"/>
          </w:rPr>
          <w:t>https://www.youtube.com/watch?v=nDlJVu4rXrU</w:t>
        </w:r>
      </w:hyperlink>
    </w:p>
    <w:p w:rsidR="00690870" w:rsidRPr="00C36085" w:rsidRDefault="00690870" w:rsidP="0069087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szCs w:val="24"/>
          <w:lang w:eastAsia="pl-PL"/>
        </w:rPr>
        <w:lastRenderedPageBreak/>
        <w:t>Pytania do bajki:</w:t>
      </w: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br/>
      </w:r>
      <w:r w:rsidRPr="00C36085">
        <w:rPr>
          <w:rFonts w:ascii="Courier New" w:eastAsia="Times New Roman" w:hAnsi="Courier New" w:cs="Courier New"/>
          <w:szCs w:val="24"/>
          <w:lang w:eastAsia="pl-PL"/>
        </w:rPr>
        <w:t>– Kto pędzi przez las ? (zajączek)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– Co zaginęło z koszyczka zajączka ? (jajeczka)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– Kto pomógł zajączkowi w szukaniu jajek ? (p</w:t>
      </w:r>
      <w:r>
        <w:rPr>
          <w:rFonts w:ascii="Courier New" w:eastAsia="Times New Roman" w:hAnsi="Courier New" w:cs="Courier New"/>
          <w:szCs w:val="24"/>
          <w:lang w:eastAsia="pl-PL"/>
        </w:rPr>
        <w:t xml:space="preserve">rzyjaciele: Kubuś, kurka, baran 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t>i kurczaki)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– Gdzie znalazły się jajka? ( na grzędzie w kurniku)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– Czego nam życzy Kubuś na święta ? ( miłości)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</w: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 xml:space="preserve">Zajączek wielkanocny 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t>to dla dzieci najważniejszy symbol świąt. Według tradycji przynosi najmłodszym słodycze.</w:t>
      </w:r>
    </w:p>
    <w:p w:rsidR="00690870" w:rsidRPr="00C36085" w:rsidRDefault="00690870" w:rsidP="006908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544909">
        <w:rPr>
          <w:rFonts w:eastAsia="Times New Roman" w:cs="Times New Roman"/>
          <w:b/>
          <w:bCs/>
          <w:szCs w:val="24"/>
          <w:lang w:eastAsia="pl-PL"/>
        </w:rPr>
        <w:t xml:space="preserve">Zabawa muzyczno- ruchowa do piosenki </w:t>
      </w:r>
      <w:r w:rsidRPr="00544909">
        <w:rPr>
          <w:rFonts w:eastAsia="Times New Roman" w:cs="Times New Roman"/>
          <w:szCs w:val="24"/>
          <w:lang w:eastAsia="pl-PL"/>
        </w:rPr>
        <w:t xml:space="preserve">„Zając, piosenka na Wielkanoc i nie 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t>tylko” – pokazywanie ruchem treści piosenki w sposób wolny i szybki,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</w:r>
      <w:hyperlink r:id="rId9" w:history="1">
        <w:r w:rsidRPr="00C36085">
          <w:rPr>
            <w:rFonts w:ascii="Courier New" w:eastAsia="Times New Roman" w:hAnsi="Courier New" w:cs="Courier New"/>
            <w:color w:val="0000FF"/>
            <w:szCs w:val="24"/>
            <w:u w:val="single"/>
            <w:lang w:eastAsia="pl-PL"/>
          </w:rPr>
          <w:t>https://www.youtube.com/watch?v=wHBttUjMPHc</w:t>
        </w:r>
      </w:hyperlink>
    </w:p>
    <w:p w:rsidR="00690870" w:rsidRPr="00C36085" w:rsidRDefault="00690870" w:rsidP="006908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>Praca plastyczno-techniczna „</w:t>
      </w:r>
      <w:proofErr w:type="spellStart"/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>Zajączek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t>”wg</w:t>
      </w:r>
      <w:proofErr w:type="spellEnd"/>
      <w:r w:rsidRPr="00C36085">
        <w:rPr>
          <w:rFonts w:ascii="Courier New" w:eastAsia="Times New Roman" w:hAnsi="Courier New" w:cs="Courier New"/>
          <w:szCs w:val="24"/>
          <w:lang w:eastAsia="pl-PL"/>
        </w:rPr>
        <w:t xml:space="preserve"> własnego pomysłu np. z papierowej rolki lub wg poniższych propozycji,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Propozycja I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</w:r>
      <w:hyperlink r:id="rId10" w:history="1">
        <w:r w:rsidRPr="00C36085">
          <w:rPr>
            <w:rFonts w:ascii="Courier New" w:eastAsia="Times New Roman" w:hAnsi="Courier New" w:cs="Courier New"/>
            <w:color w:val="0000FF"/>
            <w:szCs w:val="24"/>
            <w:u w:val="single"/>
            <w:lang w:eastAsia="pl-PL"/>
          </w:rPr>
          <w:t>https://www.youtube.com/watch?v=RodXic0G-SE</w:t>
        </w:r>
      </w:hyperlink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Propozycja II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Potrzebne nam będą: skarpetka, ryż, sznurek, marker, nożyczki, ozdobna wstążeczka,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</w:r>
      <w:hyperlink r:id="rId11" w:history="1">
        <w:r w:rsidRPr="00C36085">
          <w:rPr>
            <w:rFonts w:ascii="Courier New" w:eastAsia="Times New Roman" w:hAnsi="Courier New" w:cs="Courier New"/>
            <w:color w:val="0000FF"/>
            <w:szCs w:val="24"/>
            <w:u w:val="single"/>
            <w:lang w:eastAsia="pl-PL"/>
          </w:rPr>
          <w:t>https://www.youtube.com/watch?v=wAVTm1nNFx8</w:t>
        </w:r>
      </w:hyperlink>
    </w:p>
    <w:p w:rsidR="00690870" w:rsidRPr="00C36085" w:rsidRDefault="00690870" w:rsidP="006908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szCs w:val="24"/>
          <w:lang w:eastAsia="pl-PL"/>
        </w:rPr>
        <w:t>Zabawa „Gdzie jest zajączek?”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Rodzic chowa zajączka w dowolnym miejscu w pokoj</w:t>
      </w:r>
      <w:r>
        <w:rPr>
          <w:rFonts w:ascii="Courier New" w:eastAsia="Times New Roman" w:hAnsi="Courier New" w:cs="Courier New"/>
          <w:szCs w:val="24"/>
          <w:lang w:eastAsia="pl-PL"/>
        </w:rPr>
        <w:t>u, tak aby dziecko nie widziało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t xml:space="preserve">( dziecko najlepiej wychodzi </w:t>
      </w:r>
      <w:r>
        <w:rPr>
          <w:rFonts w:ascii="Courier New" w:eastAsia="Times New Roman" w:hAnsi="Courier New" w:cs="Courier New"/>
          <w:szCs w:val="24"/>
          <w:lang w:eastAsia="pl-PL"/>
        </w:rPr>
        <w:t xml:space="preserve">z 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t>pokoju lub zasłania oczy). Następnie dziecko ma za zadanie odnalezienie zajączka na podstawie wskazówek podawanych przez rodzica. Jeśli dziecko znajduje się daleko od zajączka, rodzic mówi „zimno’, jeśli blisko – mówi „ciepło”. Gdy dziecko jest bardzo blisko celu, rodzic mówi: „gorąco”.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Po znalezieniu zajączka szukające dziecko określa miejsce jego ukrycia np. za szafką,  na półce, pod stolikiem, w szafie itp.</w:t>
      </w:r>
    </w:p>
    <w:p w:rsidR="00690870" w:rsidRPr="00C36085" w:rsidRDefault="00690870" w:rsidP="006908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 xml:space="preserve">Relaksacja – 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t>zabawa paluszkowa „Zajączki” – utrwalenie umiejętności liczenia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 xml:space="preserve">Do pobrania </w:t>
      </w:r>
      <w:hyperlink r:id="rId12" w:history="1">
        <w:r w:rsidRPr="00C36085">
          <w:rPr>
            <w:rFonts w:ascii="Courier New" w:eastAsia="Times New Roman" w:hAnsi="Courier New" w:cs="Courier New"/>
            <w:color w:val="0000FF"/>
            <w:szCs w:val="24"/>
            <w:u w:val="single"/>
            <w:lang w:eastAsia="pl-PL"/>
          </w:rPr>
          <w:t>Zabawa paluszkowa zajączki</w:t>
        </w:r>
      </w:hyperlink>
    </w:p>
    <w:p w:rsidR="00690870" w:rsidRPr="00C36085" w:rsidRDefault="00690870" w:rsidP="0069087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 xml:space="preserve">Zabawa powitalna „Moje ręce” </w:t>
      </w:r>
      <w:proofErr w:type="spellStart"/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>wg</w:t>
      </w:r>
      <w:proofErr w:type="spellEnd"/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>. M. Bogdanowicz,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Moje ręce klaszczą tak,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moje nogi tupią tak,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a mój palec wskazuje,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kto za chwilę zatańcuje.</w:t>
      </w:r>
    </w:p>
    <w:p w:rsidR="00690870" w:rsidRPr="00C36085" w:rsidRDefault="00690870" w:rsidP="0069087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>Słuchanie i nauka refrenu piosenki pt. „Pisanki, kraszanki, skarby wielkanocne”</w:t>
      </w:r>
    </w:p>
    <w:p w:rsidR="00690870" w:rsidRPr="00C36085" w:rsidRDefault="00690870" w:rsidP="0069087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hyperlink r:id="rId13" w:history="1">
        <w:r w:rsidRPr="00C36085">
          <w:rPr>
            <w:rFonts w:ascii="Courier New" w:eastAsia="Times New Roman" w:hAnsi="Courier New" w:cs="Courier New"/>
            <w:color w:val="0000FF"/>
            <w:szCs w:val="24"/>
            <w:u w:val="single"/>
            <w:lang w:eastAsia="pl-PL"/>
          </w:rPr>
          <w:t>https://www.youtube.com/watch?v=qKY9oeELKn4</w:t>
        </w:r>
      </w:hyperlink>
    </w:p>
    <w:p w:rsidR="00690870" w:rsidRPr="00C36085" w:rsidRDefault="00690870" w:rsidP="0069087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szCs w:val="24"/>
          <w:lang w:eastAsia="pl-PL"/>
        </w:rPr>
        <w:lastRenderedPageBreak/>
        <w:t>Refren: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Pisanki, kraszanki, skarby wielkanocne,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Pięknie ozdobione, ale niezbyt mocne.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Pisanki, kraszanki, całe w ornamentach,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br/>
        <w:t>Uświetniły nasze wielkanocne święta.</w:t>
      </w:r>
    </w:p>
    <w:p w:rsidR="00690870" w:rsidRPr="00C36085" w:rsidRDefault="00690870" w:rsidP="0069087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>Zabawa ruchowo- naśladowcza z  ćw. ortofonicznymi „Wielkanocne zwierzęta”:</w:t>
      </w: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br/>
      </w:r>
      <w:r w:rsidRPr="00C36085">
        <w:rPr>
          <w:rFonts w:ascii="Courier New" w:eastAsia="Times New Roman" w:hAnsi="Courier New" w:cs="Courier New"/>
          <w:szCs w:val="24"/>
          <w:lang w:eastAsia="pl-PL"/>
        </w:rPr>
        <w:t>skaczą zajączki (</w:t>
      </w:r>
      <w:proofErr w:type="spellStart"/>
      <w:r w:rsidRPr="00C36085">
        <w:rPr>
          <w:rFonts w:ascii="Courier New" w:eastAsia="Times New Roman" w:hAnsi="Courier New" w:cs="Courier New"/>
          <w:szCs w:val="24"/>
          <w:lang w:eastAsia="pl-PL"/>
        </w:rPr>
        <w:t>kic</w:t>
      </w:r>
      <w:proofErr w:type="spellEnd"/>
      <w:r w:rsidRPr="00C36085">
        <w:rPr>
          <w:rFonts w:ascii="Courier New" w:eastAsia="Times New Roman" w:hAnsi="Courier New" w:cs="Courier New"/>
          <w:szCs w:val="24"/>
          <w:lang w:eastAsia="pl-PL"/>
        </w:rPr>
        <w:t xml:space="preserve">, </w:t>
      </w:r>
      <w:proofErr w:type="spellStart"/>
      <w:r w:rsidRPr="00C36085">
        <w:rPr>
          <w:rFonts w:ascii="Courier New" w:eastAsia="Times New Roman" w:hAnsi="Courier New" w:cs="Courier New"/>
          <w:szCs w:val="24"/>
          <w:lang w:eastAsia="pl-PL"/>
        </w:rPr>
        <w:t>kic</w:t>
      </w:r>
      <w:proofErr w:type="spellEnd"/>
      <w:r w:rsidRPr="00C36085">
        <w:rPr>
          <w:rFonts w:ascii="Courier New" w:eastAsia="Times New Roman" w:hAnsi="Courier New" w:cs="Courier New"/>
          <w:szCs w:val="24"/>
          <w:lang w:eastAsia="pl-PL"/>
        </w:rPr>
        <w:t>),idą baranki na czworakach  (be, be), podskakują w miejscu kurczaczki (pi, pi, pi),</w:t>
      </w: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>.</w:t>
      </w:r>
    </w:p>
    <w:p w:rsidR="00690870" w:rsidRPr="00C36085" w:rsidRDefault="00690870" w:rsidP="0069087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 xml:space="preserve">Na początek zapraszam do gimnastyki z Fruzią – 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t>wykonujemy ruchy zgodnie z treśc</w:t>
      </w:r>
      <w:r>
        <w:rPr>
          <w:rFonts w:ascii="Courier New" w:eastAsia="Times New Roman" w:hAnsi="Courier New" w:cs="Courier New"/>
          <w:szCs w:val="24"/>
          <w:lang w:eastAsia="pl-PL"/>
        </w:rPr>
        <w:t>ią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t xml:space="preserve">  </w:t>
      </w:r>
      <w:r w:rsidRPr="00C36085">
        <w:rPr>
          <w:rFonts w:ascii="Courier New" w:eastAsia="Times New Roman" w:hAnsi="Courier New" w:cs="Courier New"/>
          <w:color w:val="0000FF"/>
          <w:szCs w:val="24"/>
          <w:u w:val="single"/>
          <w:lang w:eastAsia="pl-PL"/>
        </w:rPr>
        <w:t>https://www.youtube.com/watch?v=3ucDVAsz_C0</w:t>
      </w: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 xml:space="preserve">Prezentacja </w:t>
      </w:r>
    </w:p>
    <w:p w:rsidR="00690870" w:rsidRPr="00C36085" w:rsidRDefault="00690870" w:rsidP="0069087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 xml:space="preserve">Swobodne improwizacje ruchowe do utworu M. Musorgskiego „Taniec kurcząt w skorupkach” </w:t>
      </w:r>
      <w:hyperlink r:id="rId14" w:history="1">
        <w:r w:rsidRPr="00C36085">
          <w:rPr>
            <w:rFonts w:ascii="Courier New" w:eastAsia="Times New Roman" w:hAnsi="Courier New" w:cs="Courier New"/>
            <w:color w:val="0000FF"/>
            <w:szCs w:val="24"/>
            <w:u w:val="single"/>
            <w:lang w:eastAsia="pl-PL"/>
          </w:rPr>
          <w:t>https://www.youtube.com/watch?v=_tIGCNJWqVw</w:t>
        </w:r>
      </w:hyperlink>
    </w:p>
    <w:p w:rsidR="00690870" w:rsidRPr="00C36085" w:rsidRDefault="00690870" w:rsidP="0069087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t>Zabawa ruchowo naśladowcza „Przedświąteczne porządki”</w:t>
      </w:r>
      <w:r w:rsidRPr="00C36085">
        <w:rPr>
          <w:rFonts w:ascii="Courier New" w:eastAsia="Times New Roman" w:hAnsi="Courier New" w:cs="Courier New"/>
          <w:b/>
          <w:bCs/>
          <w:szCs w:val="24"/>
          <w:lang w:eastAsia="pl-PL"/>
        </w:rPr>
        <w:br/>
      </w:r>
      <w:r w:rsidRPr="00C36085">
        <w:rPr>
          <w:rFonts w:ascii="Courier New" w:eastAsia="Times New Roman" w:hAnsi="Courier New" w:cs="Courier New"/>
          <w:szCs w:val="24"/>
          <w:lang w:eastAsia="pl-PL"/>
        </w:rPr>
        <w:t>Dzieci naśladują ruchem czynności podan</w:t>
      </w:r>
      <w:r>
        <w:rPr>
          <w:rFonts w:ascii="Courier New" w:eastAsia="Times New Roman" w:hAnsi="Courier New" w:cs="Courier New"/>
          <w:szCs w:val="24"/>
          <w:lang w:eastAsia="pl-PL"/>
        </w:rPr>
        <w:t xml:space="preserve">e przez osobę dorosłą, związane 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t xml:space="preserve">z wykonywaniem przedświątecznych porządków: odkurzanie, zamiatanie, ścieranie kurzu, mycie okien, trzepanie dywanów </w:t>
      </w:r>
      <w:r>
        <w:rPr>
          <w:rFonts w:ascii="Courier New" w:eastAsia="Times New Roman" w:hAnsi="Courier New" w:cs="Courier New"/>
          <w:szCs w:val="24"/>
          <w:lang w:eastAsia="pl-PL"/>
        </w:rPr>
        <w:t>itp.</w:t>
      </w:r>
      <w:r w:rsidRPr="00C36085">
        <w:rPr>
          <w:rFonts w:ascii="Courier New" w:eastAsia="Times New Roman" w:hAnsi="Courier New" w:cs="Courier New"/>
          <w:szCs w:val="24"/>
          <w:lang w:eastAsia="pl-PL"/>
        </w:rPr>
        <w:t xml:space="preserve"> </w:t>
      </w:r>
    </w:p>
    <w:p w:rsidR="00690870" w:rsidRPr="00C36085" w:rsidRDefault="00690870" w:rsidP="0069087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hyperlink r:id="rId15" w:history="1">
        <w:r w:rsidRPr="00C36085">
          <w:rPr>
            <w:rFonts w:ascii="Courier New" w:eastAsia="Times New Roman" w:hAnsi="Courier New" w:cs="Courier New"/>
            <w:color w:val="0000FF"/>
            <w:szCs w:val="24"/>
            <w:u w:val="single"/>
            <w:lang w:eastAsia="pl-PL"/>
          </w:rPr>
          <w:t>https://www.youtube.com/watch?v=4zeXmv2zPGs&amp;feature=youtu.be&amp;fbclid=IwAR0q-wrVTx4a60IHwdE3kfEhbC9EpEqMwWWizhdhU96Mn8TaqE5CY4FCMOA</w:t>
        </w:r>
      </w:hyperlink>
    </w:p>
    <w:p w:rsidR="00690870" w:rsidRPr="00C36085" w:rsidRDefault="00690870" w:rsidP="0069087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Cs w:val="24"/>
          <w:lang w:eastAsia="pl-PL"/>
        </w:rPr>
      </w:pPr>
      <w:r w:rsidRPr="00C36085">
        <w:rPr>
          <w:rFonts w:ascii="Courier New" w:eastAsia="Times New Roman" w:hAnsi="Courier New" w:cs="Courier New"/>
          <w:szCs w:val="24"/>
          <w:lang w:eastAsia="pl-PL"/>
        </w:rPr>
        <w:t>Źródła:</w:t>
      </w:r>
    </w:p>
    <w:p w:rsidR="00690870" w:rsidRDefault="00690870" w:rsidP="0069087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hyperlink r:id="rId16" w:history="1">
        <w:r w:rsidRPr="00544909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https://www.osesek.pl/wychowanie-i-rozwoj-dziecka/kolorowanki-dla-dzieci/pory-roku/pani-wiosna.html</w:t>
        </w:r>
      </w:hyperlink>
      <w:r w:rsidRPr="00544909">
        <w:rPr>
          <w:rFonts w:eastAsia="Times New Roman" w:cs="Times New Roman"/>
          <w:szCs w:val="24"/>
          <w:lang w:eastAsia="pl-PL"/>
        </w:rPr>
        <w:br/>
      </w:r>
      <w:hyperlink r:id="rId17" w:history="1">
        <w:r w:rsidRPr="00544909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https://miastodzieci.pl/kolorowanki/pani-wiosna/</w:t>
        </w:r>
      </w:hyperlink>
    </w:p>
    <w:p w:rsidR="00690870" w:rsidRDefault="00690870" w:rsidP="00690870">
      <w:pPr>
        <w:spacing w:after="0" w:line="240" w:lineRule="auto"/>
        <w:rPr>
          <w:rFonts w:eastAsia="Calibri" w:cs="Times New Roman"/>
          <w:szCs w:val="24"/>
        </w:rPr>
      </w:pPr>
      <w:r w:rsidRPr="00544909">
        <w:rPr>
          <w:rFonts w:eastAsia="Times New Roman" w:cs="Times New Roman"/>
          <w:color w:val="0000FF"/>
          <w:szCs w:val="24"/>
          <w:u w:val="single"/>
          <w:lang w:eastAsia="pl-PL"/>
        </w:rPr>
        <w:t>Paulina Kubacka (</w:t>
      </w:r>
      <w:proofErr w:type="spellStart"/>
      <w:r w:rsidRPr="00544909">
        <w:rPr>
          <w:rFonts w:eastAsia="Times New Roman" w:cs="Times New Roman"/>
          <w:color w:val="0000FF"/>
          <w:szCs w:val="24"/>
          <w:u w:val="single"/>
          <w:lang w:eastAsia="pl-PL"/>
        </w:rPr>
        <w:t>paulinakubacka</w:t>
      </w:r>
      <w:proofErr w:type="spellEnd"/>
      <w:r w:rsidRPr="00544909">
        <w:rPr>
          <w:rFonts w:eastAsia="Times New Roman" w:cs="Times New Roman"/>
          <w:color w:val="0000FF"/>
          <w:szCs w:val="24"/>
          <w:u w:val="single"/>
          <w:lang w:eastAsia="pl-PL"/>
        </w:rPr>
        <w:t>) na Pintereściehttps://www.youtube.com/watch?v=yNLqW1kp9Pw&amp;feature=share&amp;fbclid=IwAR2KVicbzLi6Ss2vuUualEm05nNIZ8rZI23YVZBlc85D_Qvx_LfkjA9l6mQ</w:t>
      </w:r>
      <w:hyperlink r:id="rId18" w:history="1">
        <w:r w:rsidRPr="00544909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https://www.youtube.com/watch?v=4zeXmv2zPGs&amp;feature=youtu.be&amp;fbclid=IwAR0q-wrVTx4a60IHwdE3kfEhbC9EpEqMwWWizhdhU96Mn8TaqE5CY4FCMOA</w:t>
        </w:r>
      </w:hyperlink>
    </w:p>
    <w:p w:rsidR="00690870" w:rsidRDefault="00690870" w:rsidP="00E30FC6">
      <w:pPr>
        <w:spacing w:after="0" w:line="240" w:lineRule="auto"/>
        <w:rPr>
          <w:rFonts w:eastAsia="Calibri" w:cs="Times New Roman"/>
          <w:szCs w:val="24"/>
        </w:rPr>
      </w:pPr>
    </w:p>
    <w:p w:rsidR="00690870" w:rsidRDefault="00690870" w:rsidP="00E30FC6">
      <w:pPr>
        <w:spacing w:after="0" w:line="240" w:lineRule="auto"/>
        <w:rPr>
          <w:rFonts w:eastAsia="Calibri" w:cs="Times New Roman"/>
          <w:szCs w:val="24"/>
        </w:rPr>
      </w:pPr>
    </w:p>
    <w:p w:rsidR="009D7957" w:rsidRDefault="00186CDC" w:rsidP="00E30FC6">
      <w:pPr>
        <w:spacing w:after="0" w:line="240" w:lineRule="auto"/>
        <w:ind w:left="397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Kochani kończymy ten tydzień</w:t>
      </w:r>
      <w:r w:rsidR="00E30FC6">
        <w:rPr>
          <w:rFonts w:eastAsia="Calibri" w:cs="Times New Roman"/>
          <w:szCs w:val="24"/>
        </w:rPr>
        <w:t>, mam nadzieję że proponowane zajęcia Wam się podobały.</w:t>
      </w:r>
    </w:p>
    <w:p w:rsidR="009D7957" w:rsidRDefault="009D7957" w:rsidP="00E30FC6">
      <w:pPr>
        <w:spacing w:after="0" w:line="240" w:lineRule="auto"/>
        <w:rPr>
          <w:rFonts w:eastAsia="Calibri" w:cs="Times New Roman"/>
          <w:szCs w:val="24"/>
        </w:rPr>
      </w:pPr>
    </w:p>
    <w:p w:rsidR="00E30FC6" w:rsidRDefault="00E30FC6" w:rsidP="00E30FC6">
      <w:pPr>
        <w:spacing w:after="0" w:line="240" w:lineRule="auto"/>
        <w:ind w:left="397"/>
        <w:jc w:val="center"/>
        <w:rPr>
          <w:b/>
          <w:bCs/>
          <w:i/>
          <w:iCs/>
          <w:sz w:val="52"/>
          <w:szCs w:val="48"/>
        </w:rPr>
      </w:pPr>
    </w:p>
    <w:p w:rsidR="00E30FC6" w:rsidRDefault="00E30FC6" w:rsidP="00E30FC6">
      <w:pPr>
        <w:spacing w:after="0" w:line="240" w:lineRule="auto"/>
        <w:ind w:left="397"/>
        <w:jc w:val="center"/>
        <w:rPr>
          <w:b/>
          <w:bCs/>
          <w:i/>
          <w:iCs/>
          <w:sz w:val="52"/>
          <w:szCs w:val="48"/>
        </w:rPr>
      </w:pPr>
    </w:p>
    <w:p w:rsidR="00E30FC6" w:rsidRPr="00E30FC6" w:rsidRDefault="00E30FC6" w:rsidP="00E30FC6">
      <w:pPr>
        <w:spacing w:after="0" w:line="240" w:lineRule="auto"/>
        <w:ind w:left="397"/>
        <w:jc w:val="center"/>
        <w:rPr>
          <w:b/>
          <w:bCs/>
          <w:i/>
          <w:iCs/>
          <w:sz w:val="52"/>
          <w:szCs w:val="48"/>
        </w:rPr>
      </w:pPr>
      <w:r w:rsidRPr="00E30FC6">
        <w:rPr>
          <w:b/>
          <w:bCs/>
          <w:i/>
          <w:iCs/>
          <w:sz w:val="52"/>
          <w:szCs w:val="48"/>
        </w:rPr>
        <w:lastRenderedPageBreak/>
        <w:t>Najserdeczniejsze życzenia zdrowych,</w:t>
      </w:r>
      <w:r w:rsidRPr="00E30FC6">
        <w:rPr>
          <w:b/>
          <w:bCs/>
          <w:i/>
          <w:iCs/>
          <w:sz w:val="52"/>
          <w:szCs w:val="48"/>
        </w:rPr>
        <w:br/>
        <w:t>radosnych i spokojnych Świąt Wielkiej Nocy,</w:t>
      </w:r>
      <w:r w:rsidRPr="00E30FC6">
        <w:rPr>
          <w:b/>
          <w:bCs/>
          <w:i/>
          <w:iCs/>
          <w:sz w:val="52"/>
          <w:szCs w:val="48"/>
        </w:rPr>
        <w:br/>
        <w:t>smacznego jajka i mokrego dyngusa</w:t>
      </w:r>
    </w:p>
    <w:p w:rsidR="00E30FC6" w:rsidRDefault="00E30FC6" w:rsidP="00E30FC6">
      <w:pPr>
        <w:spacing w:after="0" w:line="240" w:lineRule="auto"/>
        <w:ind w:left="397"/>
        <w:jc w:val="center"/>
        <w:rPr>
          <w:b/>
          <w:bCs/>
          <w:i/>
          <w:iCs/>
          <w:sz w:val="52"/>
          <w:szCs w:val="48"/>
        </w:rPr>
      </w:pPr>
      <w:r>
        <w:rPr>
          <w:b/>
          <w:bCs/>
          <w:i/>
          <w:iCs/>
          <w:sz w:val="52"/>
          <w:szCs w:val="48"/>
        </w:rPr>
        <w:t>ż</w:t>
      </w:r>
      <w:r w:rsidRPr="00E30FC6">
        <w:rPr>
          <w:b/>
          <w:bCs/>
          <w:i/>
          <w:iCs/>
          <w:sz w:val="52"/>
          <w:szCs w:val="48"/>
        </w:rPr>
        <w:t xml:space="preserve">yczą panie Sylwia ,Ewa i pani </w:t>
      </w:r>
      <w:proofErr w:type="spellStart"/>
      <w:r w:rsidRPr="00E30FC6">
        <w:rPr>
          <w:b/>
          <w:bCs/>
          <w:i/>
          <w:iCs/>
          <w:sz w:val="52"/>
          <w:szCs w:val="48"/>
        </w:rPr>
        <w:t>Ilonka</w:t>
      </w:r>
      <w:proofErr w:type="spellEnd"/>
      <w:r w:rsidRPr="00E30FC6">
        <w:rPr>
          <w:b/>
          <w:bCs/>
          <w:i/>
          <w:iCs/>
          <w:sz w:val="52"/>
          <w:szCs w:val="48"/>
        </w:rPr>
        <w:t>.</w:t>
      </w:r>
    </w:p>
    <w:p w:rsidR="00E30FC6" w:rsidRDefault="00E30FC6" w:rsidP="00E30FC6">
      <w:pPr>
        <w:spacing w:after="0" w:line="240" w:lineRule="auto"/>
        <w:ind w:left="397"/>
        <w:jc w:val="center"/>
        <w:rPr>
          <w:b/>
          <w:bCs/>
          <w:i/>
          <w:iCs/>
          <w:sz w:val="52"/>
          <w:szCs w:val="48"/>
        </w:rPr>
      </w:pPr>
    </w:p>
    <w:p w:rsidR="00E30FC6" w:rsidRDefault="00E30FC6" w:rsidP="00E30FC6">
      <w:pPr>
        <w:spacing w:after="0" w:line="240" w:lineRule="auto"/>
        <w:ind w:left="397"/>
        <w:jc w:val="center"/>
        <w:rPr>
          <w:b/>
          <w:bCs/>
          <w:i/>
          <w:iCs/>
          <w:sz w:val="52"/>
          <w:szCs w:val="48"/>
        </w:rPr>
      </w:pPr>
    </w:p>
    <w:p w:rsidR="00E30FC6" w:rsidRPr="00E30FC6" w:rsidRDefault="00E30FC6" w:rsidP="00E30FC6">
      <w:pPr>
        <w:spacing w:after="0" w:line="240" w:lineRule="auto"/>
        <w:ind w:left="397"/>
        <w:jc w:val="center"/>
        <w:rPr>
          <w:b/>
          <w:bCs/>
          <w:i/>
          <w:iCs/>
          <w:sz w:val="52"/>
          <w:szCs w:val="48"/>
        </w:rPr>
      </w:pPr>
    </w:p>
    <w:p w:rsidR="009D7957" w:rsidRDefault="00E30FC6" w:rsidP="00E30FC6">
      <w:pPr>
        <w:spacing w:after="0" w:line="240" w:lineRule="auto"/>
        <w:ind w:left="397"/>
        <w:jc w:val="center"/>
        <w:rPr>
          <w:rFonts w:eastAsia="Calibri" w:cs="Times New Roman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031271" cy="3581400"/>
            <wp:effectExtent l="0" t="0" r="0" b="0"/>
            <wp:docPr id="10" name="Obraz 10" descr="Jajka wielkanocne kolorowe pisanki 4,5cm 8szt | [125068] - sklep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jka wielkanocne kolorowe pisanki 4,5cm 8szt | [125068] - sklepik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8" cy="359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D7957" w:rsidRDefault="009D7957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9D7957" w:rsidRDefault="009D7957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9D7957" w:rsidRDefault="009D7957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E30FC6" w:rsidRDefault="00E30FC6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E30FC6" w:rsidRDefault="00E30FC6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E30FC6" w:rsidRDefault="00E30FC6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E30FC6" w:rsidRDefault="00E30FC6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E30FC6" w:rsidRDefault="00E30FC6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9D7957" w:rsidRDefault="009D7957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9D7957" w:rsidRDefault="009D7957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9D7957" w:rsidRDefault="009D7957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9D7957" w:rsidRDefault="009D7957" w:rsidP="00186CDC">
      <w:pPr>
        <w:spacing w:after="0" w:line="240" w:lineRule="auto"/>
        <w:ind w:left="397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Zał</w:t>
      </w:r>
      <w:r w:rsidR="00186CDC">
        <w:rPr>
          <w:rFonts w:eastAsia="Calibri" w:cs="Times New Roman"/>
          <w:szCs w:val="24"/>
        </w:rPr>
        <w:t>ą</w:t>
      </w:r>
      <w:r>
        <w:rPr>
          <w:rFonts w:eastAsia="Calibri" w:cs="Times New Roman"/>
          <w:szCs w:val="24"/>
        </w:rPr>
        <w:t>cznik nr 1</w:t>
      </w:r>
    </w:p>
    <w:p w:rsidR="00186CDC" w:rsidRDefault="00186CDC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186CDC" w:rsidRDefault="00186CDC" w:rsidP="00E94C74">
      <w:pPr>
        <w:spacing w:after="0" w:line="240" w:lineRule="auto"/>
        <w:ind w:left="397"/>
        <w:rPr>
          <w:rFonts w:eastAsia="Calibri" w:cs="Times New Roman"/>
          <w:szCs w:val="24"/>
        </w:rPr>
      </w:pPr>
      <w:r>
        <w:rPr>
          <w:rFonts w:eastAsia="Calibri"/>
          <w:noProof/>
          <w:lang w:eastAsia="pl-PL"/>
        </w:rPr>
        <w:drawing>
          <wp:inline distT="0" distB="0" distL="0" distR="0">
            <wp:extent cx="2838450" cy="1609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47121" cy="2391410"/>
            <wp:effectExtent l="0" t="0" r="0" b="8890"/>
            <wp:docPr id="5" name="Obraz 5" descr="Choinka sztuczna czy prawdziwa – wady i zal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inka sztuczna czy prawdziwa – wady i zalet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05" cy="240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DC" w:rsidRDefault="00186CDC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186CDC" w:rsidRDefault="00186CDC" w:rsidP="00E94C74">
      <w:pPr>
        <w:spacing w:after="0" w:line="240" w:lineRule="auto"/>
        <w:ind w:left="397"/>
        <w:rPr>
          <w:rFonts w:eastAsia="Calibri" w:cs="Times New Roman"/>
          <w:szCs w:val="24"/>
        </w:rPr>
      </w:pPr>
      <w:r>
        <w:rPr>
          <w:rFonts w:eastAsia="Calibri"/>
          <w:noProof/>
          <w:lang w:eastAsia="pl-PL"/>
        </w:rPr>
        <w:drawing>
          <wp:inline distT="0" distB="0" distL="0" distR="0">
            <wp:extent cx="2552700" cy="128442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26" cy="128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62225" cy="1688506"/>
            <wp:effectExtent l="0" t="0" r="0" b="6985"/>
            <wp:docPr id="7" name="Obraz 7" descr="Żurek Wielkanocny na zakwasie - sprawdzony prz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urek Wielkanocny na zakwasie - sprawdzony przepi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14" cy="169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DC" w:rsidRDefault="00186CDC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p w:rsidR="00186CDC" w:rsidRDefault="00186CDC" w:rsidP="00E94C74">
      <w:pPr>
        <w:spacing w:after="0" w:line="240" w:lineRule="auto"/>
        <w:ind w:left="397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3048000" cy="3048000"/>
            <wp:effectExtent l="0" t="0" r="0" b="0"/>
            <wp:docPr id="8" name="Obraz 8" descr="KOSZYCZEK WIELKANOCN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SZYCZEK WIELKANOCN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32965" cy="2118594"/>
            <wp:effectExtent l="0" t="0" r="635" b="0"/>
            <wp:docPr id="9" name="Obraz 9" descr="Wielkanoc, Pisanki, Baba, Wielkanocna, C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elkanoc, Pisanki, Baba, Wielkanocna, Ciasto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622" cy="212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DC" w:rsidRDefault="00186CDC" w:rsidP="00E94C74">
      <w:pPr>
        <w:spacing w:after="0" w:line="240" w:lineRule="auto"/>
        <w:ind w:left="397"/>
        <w:rPr>
          <w:noProof/>
        </w:rPr>
      </w:pPr>
    </w:p>
    <w:p w:rsidR="00186CDC" w:rsidRPr="00E94C74" w:rsidRDefault="00186CDC" w:rsidP="00E94C74">
      <w:pPr>
        <w:spacing w:after="0" w:line="240" w:lineRule="auto"/>
        <w:ind w:left="397"/>
        <w:rPr>
          <w:rFonts w:eastAsia="Calibri" w:cs="Times New Roman"/>
          <w:szCs w:val="24"/>
        </w:rPr>
      </w:pPr>
    </w:p>
    <w:sectPr w:rsidR="00186CDC" w:rsidRPr="00E94C74" w:rsidSect="0088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0AFF"/>
    <w:multiLevelType w:val="multilevel"/>
    <w:tmpl w:val="188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92F46"/>
    <w:multiLevelType w:val="multilevel"/>
    <w:tmpl w:val="B86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E46F4"/>
    <w:multiLevelType w:val="multilevel"/>
    <w:tmpl w:val="7016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62FC6"/>
    <w:multiLevelType w:val="multilevel"/>
    <w:tmpl w:val="BAD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9470D"/>
    <w:multiLevelType w:val="multilevel"/>
    <w:tmpl w:val="16F6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441FE"/>
    <w:multiLevelType w:val="hybridMultilevel"/>
    <w:tmpl w:val="C7B87EA0"/>
    <w:lvl w:ilvl="0" w:tplc="BE46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055"/>
    <w:rsid w:val="00186CDC"/>
    <w:rsid w:val="003215A4"/>
    <w:rsid w:val="00347055"/>
    <w:rsid w:val="0059706B"/>
    <w:rsid w:val="00690870"/>
    <w:rsid w:val="0088579F"/>
    <w:rsid w:val="008901A2"/>
    <w:rsid w:val="009D7957"/>
    <w:rsid w:val="00BD329F"/>
    <w:rsid w:val="00E30FC6"/>
    <w:rsid w:val="00E9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055"/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9D795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5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15A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D79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D79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lJVu4rXrU" TargetMode="External"/><Relationship Id="rId13" Type="http://schemas.openxmlformats.org/officeDocument/2006/relationships/hyperlink" Target="https://www.youtube.com/watch?v=qKY9oeELKn4" TargetMode="External"/><Relationship Id="rId18" Type="http://schemas.openxmlformats.org/officeDocument/2006/relationships/hyperlink" Target="https://www.youtube.com/watch?v=4zeXmv2zPGs&amp;feature=youtu.be&amp;fbclid=IwAR0q-wrVTx4a60IHwdE3kfEhbC9EpEqMwWWizhdhU96Mn8TaqE5CY4FCMO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www.kwestiasmaku.com/kuchnia_polska/wielkanoc/babka_wielkanocna_ii/przepis.html" TargetMode="External"/><Relationship Id="rId12" Type="http://schemas.openxmlformats.org/officeDocument/2006/relationships/hyperlink" Target="http://p2leczyca.edu.pl/wp-content/uploads/2020/04/Zabawa-paluszkowa-zaj&#261;czki.pdf" TargetMode="External"/><Relationship Id="rId17" Type="http://schemas.openxmlformats.org/officeDocument/2006/relationships/hyperlink" Target="https://miastodzieci.pl/kolorowanki/pani-wiosna/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osesek.pl/wychowanie-i-rozwoj-dziecka/kolorowanki-dla-dzieci/pory-roku/pani-wiosna.html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AVTm1nNFx8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s://www.youtube.com/watch?v=OmAZquWgp9A" TargetMode="External"/><Relationship Id="rId15" Type="http://schemas.openxmlformats.org/officeDocument/2006/relationships/hyperlink" Target="https://www.youtube.com/watch?v=4zeXmv2zPGs&amp;feature=youtu.be&amp;fbclid=IwAR0q-wrVTx4a60IHwdE3kfEhbC9EpEqMwWWizhdhU96Mn8TaqE5CY4FCMOA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www.youtube.com/watch?v=RodXic0G-SE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HBttUjMPHc" TargetMode="External"/><Relationship Id="rId14" Type="http://schemas.openxmlformats.org/officeDocument/2006/relationships/hyperlink" Target="https://www.youtube.com/watch?v=_tIGCNJWqVw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miaofeng</dc:creator>
  <cp:lastModifiedBy>Darcia</cp:lastModifiedBy>
  <cp:revision>2</cp:revision>
  <dcterms:created xsi:type="dcterms:W3CDTF">2020-04-10T06:59:00Z</dcterms:created>
  <dcterms:modified xsi:type="dcterms:W3CDTF">2020-04-10T06:59:00Z</dcterms:modified>
</cp:coreProperties>
</file>