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61" w:rsidRPr="0058152E" w:rsidRDefault="000B4361" w:rsidP="000B4361">
      <w:pPr>
        <w:jc w:val="center"/>
        <w:rPr>
          <w:b/>
          <w:bCs/>
          <w:sz w:val="28"/>
          <w:szCs w:val="24"/>
        </w:rPr>
      </w:pPr>
      <w:r>
        <w:rPr>
          <w:b/>
          <w:bCs/>
          <w:sz w:val="36"/>
          <w:szCs w:val="32"/>
        </w:rPr>
        <w:t xml:space="preserve">Grupa </w:t>
      </w:r>
      <w:r w:rsidRPr="00CF351C">
        <w:rPr>
          <w:b/>
          <w:bCs/>
          <w:sz w:val="36"/>
          <w:szCs w:val="32"/>
        </w:rPr>
        <w:t>KANGURKI</w:t>
      </w:r>
      <w:r>
        <w:rPr>
          <w:b/>
          <w:bCs/>
          <w:sz w:val="28"/>
          <w:szCs w:val="24"/>
        </w:rPr>
        <w:t>20.04</w:t>
      </w:r>
      <w:r w:rsidRPr="0058152E">
        <w:rPr>
          <w:b/>
          <w:bCs/>
          <w:sz w:val="28"/>
          <w:szCs w:val="24"/>
        </w:rPr>
        <w:t>.2020</w:t>
      </w:r>
    </w:p>
    <w:p w:rsidR="000B4361" w:rsidRDefault="000B4361" w:rsidP="0043755C">
      <w:pPr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  <w:r w:rsidRPr="002F778A">
        <w:rPr>
          <w:b/>
          <w:bCs/>
        </w:rPr>
        <w:t>Temat zajęć:</w:t>
      </w:r>
      <w:r w:rsidRPr="009A5AC2">
        <w:rPr>
          <w:rFonts w:eastAsia="Calibri" w:cs="Times New Roman"/>
          <w:color w:val="000000"/>
          <w:szCs w:val="24"/>
        </w:rPr>
        <w:t>Segregujemy śmieci</w:t>
      </w:r>
    </w:p>
    <w:p w:rsidR="0043755C" w:rsidRPr="009A5AC2" w:rsidRDefault="0043755C" w:rsidP="0043755C">
      <w:pPr>
        <w:spacing w:after="0" w:line="240" w:lineRule="auto"/>
        <w:jc w:val="center"/>
        <w:rPr>
          <w:rFonts w:eastAsia="Calibri" w:cs="Times New Roman"/>
          <w:color w:val="000000"/>
          <w:szCs w:val="24"/>
        </w:rPr>
      </w:pPr>
    </w:p>
    <w:tbl>
      <w:tblPr>
        <w:tblpPr w:leftFromText="141" w:rightFromText="141" w:vertAnchor="text" w:tblpY="1"/>
        <w:tblOverlap w:val="never"/>
        <w:tblW w:w="5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23"/>
      </w:tblGrid>
      <w:tr w:rsidR="0043755C" w:rsidRPr="00285718" w:rsidTr="00123DFB">
        <w:trPr>
          <w:trHeight w:val="4610"/>
        </w:trPr>
        <w:tc>
          <w:tcPr>
            <w:tcW w:w="5000" w:type="pct"/>
            <w:tcBorders>
              <w:bottom w:val="single" w:sz="4" w:space="0" w:color="FFFFFF"/>
            </w:tcBorders>
          </w:tcPr>
          <w:p w:rsidR="0043755C" w:rsidRPr="00285718" w:rsidRDefault="0043755C" w:rsidP="004020BA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</w:rPr>
            </w:pPr>
            <w:r w:rsidRPr="00285718">
              <w:rPr>
                <w:rFonts w:eastAsia="Calibri" w:cs="Times New Roman"/>
                <w:color w:val="000000"/>
                <w:sz w:val="22"/>
              </w:rPr>
              <w:t xml:space="preserve">Segregowanie klocków według jednej cechy (kolor, wielkość, rodzaj). </w:t>
            </w:r>
          </w:p>
          <w:p w:rsidR="00F64CA0" w:rsidRPr="00285718" w:rsidRDefault="00F64CA0" w:rsidP="00F64CA0">
            <w:pPr>
              <w:spacing w:after="0" w:line="240" w:lineRule="auto"/>
              <w:ind w:left="397"/>
              <w:rPr>
                <w:rFonts w:eastAsia="Calibri" w:cs="Times New Roman"/>
              </w:rPr>
            </w:pPr>
            <w:r w:rsidRPr="00285718">
              <w:rPr>
                <w:rFonts w:eastAsia="Calibri" w:cs="Times New Roman"/>
                <w:color w:val="000000"/>
                <w:sz w:val="22"/>
              </w:rPr>
              <w:t>Posegreguj klocki wg. określonej cechy np. wielość( małe -duże-średnie) koloru i rodzaju. Następnie porównaj liczebność klocków, czyli oszacuj których klocków jest mniej , a których więcej.</w:t>
            </w:r>
          </w:p>
          <w:p w:rsidR="0043755C" w:rsidRPr="00285718" w:rsidRDefault="0043755C" w:rsidP="004020BA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</w:rPr>
            </w:pPr>
            <w:r w:rsidRPr="00285718">
              <w:rPr>
                <w:rFonts w:eastAsia="Calibri" w:cs="Times New Roman"/>
                <w:color w:val="000000"/>
                <w:sz w:val="22"/>
              </w:rPr>
              <w:t xml:space="preserve">Rozwiązywanie zagadki B. Szelągowskiej </w:t>
            </w:r>
            <w:r w:rsidRPr="00285718">
              <w:rPr>
                <w:rFonts w:eastAsia="Calibri" w:cs="Times New Roman"/>
                <w:i/>
                <w:color w:val="000000"/>
                <w:sz w:val="22"/>
              </w:rPr>
              <w:t>Porządek.</w:t>
            </w:r>
            <w:r w:rsidRPr="00285718">
              <w:rPr>
                <w:rFonts w:eastAsia="Calibri" w:cs="Times New Roman"/>
                <w:color w:val="000000"/>
                <w:sz w:val="22"/>
              </w:rPr>
              <w:t xml:space="preserve"> Słuchanie opowiadania E. </w:t>
            </w:r>
            <w:proofErr w:type="spellStart"/>
            <w:r w:rsidRPr="00285718">
              <w:rPr>
                <w:rFonts w:eastAsia="Calibri" w:cs="Times New Roman"/>
                <w:color w:val="000000"/>
                <w:sz w:val="22"/>
              </w:rPr>
              <w:t>Stadtmüller</w:t>
            </w:r>
            <w:r w:rsidRPr="00285718">
              <w:rPr>
                <w:rFonts w:eastAsia="Calibri" w:cs="Times New Roman"/>
                <w:i/>
                <w:color w:val="000000"/>
                <w:sz w:val="22"/>
              </w:rPr>
              <w:t>Smok</w:t>
            </w:r>
            <w:proofErr w:type="spellEnd"/>
            <w:r w:rsidRPr="00285718">
              <w:rPr>
                <w:rFonts w:eastAsia="Calibri" w:cs="Times New Roman"/>
                <w:i/>
                <w:color w:val="000000"/>
                <w:sz w:val="22"/>
              </w:rPr>
              <w:t xml:space="preserve"> </w:t>
            </w:r>
            <w:proofErr w:type="spellStart"/>
            <w:r w:rsidRPr="00285718">
              <w:rPr>
                <w:rFonts w:eastAsia="Calibri" w:cs="Times New Roman"/>
                <w:i/>
                <w:color w:val="000000"/>
                <w:sz w:val="22"/>
              </w:rPr>
              <w:t>Segregiusz</w:t>
            </w:r>
            <w:proofErr w:type="spellEnd"/>
            <w:r w:rsidRPr="00285718">
              <w:rPr>
                <w:rFonts w:eastAsia="Calibri" w:cs="Times New Roman"/>
                <w:color w:val="000000"/>
                <w:sz w:val="22"/>
              </w:rPr>
              <w:t xml:space="preserve">. </w:t>
            </w:r>
          </w:p>
          <w:p w:rsidR="00F64CA0" w:rsidRPr="00285718" w:rsidRDefault="00F64CA0" w:rsidP="00123DFB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</w:rPr>
            </w:pPr>
            <w:r w:rsidRPr="00285718">
              <w:rPr>
                <w:rFonts w:eastAsia="Calibri" w:cs="Times New Roman"/>
                <w:i/>
                <w:iCs/>
                <w:color w:val="000000"/>
                <w:sz w:val="22"/>
              </w:rPr>
              <w:t>Zagadka</w:t>
            </w:r>
          </w:p>
          <w:p w:rsidR="00F64CA0" w:rsidRPr="00285718" w:rsidRDefault="00F64CA0" w:rsidP="00123DFB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</w:rPr>
            </w:pPr>
            <w:r w:rsidRPr="00285718">
              <w:rPr>
                <w:rFonts w:eastAsia="Calibri" w:cs="Times New Roman"/>
                <w:i/>
                <w:iCs/>
                <w:color w:val="000000"/>
                <w:sz w:val="22"/>
              </w:rPr>
              <w:t xml:space="preserve">O </w:t>
            </w:r>
            <w:r w:rsidR="00123DFB" w:rsidRPr="00285718">
              <w:rPr>
                <w:rFonts w:eastAsia="Calibri" w:cs="Times New Roman"/>
                <w:i/>
                <w:iCs/>
                <w:color w:val="000000"/>
                <w:sz w:val="22"/>
              </w:rPr>
              <w:t xml:space="preserve">porządek </w:t>
            </w:r>
            <w:r w:rsidRPr="00285718">
              <w:rPr>
                <w:rFonts w:eastAsia="Calibri" w:cs="Times New Roman"/>
                <w:i/>
                <w:iCs/>
                <w:color w:val="000000"/>
                <w:sz w:val="22"/>
              </w:rPr>
              <w:t>trzeba dbać wiedzą o tym także dzieci</w:t>
            </w:r>
            <w:r w:rsidR="00123DFB" w:rsidRPr="00285718">
              <w:rPr>
                <w:rFonts w:eastAsia="Calibri" w:cs="Times New Roman"/>
                <w:i/>
                <w:iCs/>
                <w:color w:val="000000"/>
                <w:sz w:val="22"/>
              </w:rPr>
              <w:t>.</w:t>
            </w:r>
          </w:p>
          <w:p w:rsidR="00123DFB" w:rsidRPr="00285718" w:rsidRDefault="00123DFB" w:rsidP="00123DFB">
            <w:pPr>
              <w:spacing w:after="0" w:line="240" w:lineRule="auto"/>
              <w:ind w:left="397"/>
              <w:jc w:val="center"/>
              <w:rPr>
                <w:rFonts w:eastAsia="Calibri" w:cs="Times New Roman"/>
                <w:i/>
                <w:iCs/>
                <w:color w:val="000000"/>
              </w:rPr>
            </w:pPr>
            <w:r w:rsidRPr="00285718">
              <w:rPr>
                <w:rFonts w:eastAsia="Calibri" w:cs="Times New Roman"/>
                <w:i/>
                <w:iCs/>
                <w:color w:val="000000"/>
                <w:sz w:val="22"/>
              </w:rPr>
              <w:t>Do odpowiednich worków każdy wrzuca…( śmieci)</w:t>
            </w:r>
          </w:p>
          <w:p w:rsidR="00123DFB" w:rsidRPr="00285718" w:rsidRDefault="00123DFB" w:rsidP="00123D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3DFB" w:rsidRPr="00285718" w:rsidRDefault="00123DFB" w:rsidP="00123DFB">
            <w:pPr>
              <w:pStyle w:val="Pa17"/>
              <w:spacing w:before="100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Smok </w:t>
            </w:r>
            <w:proofErr w:type="spellStart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Segregiusz</w:t>
            </w:r>
            <w:proofErr w:type="spellEnd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był niezwykle sympatycznym bajkowym smokiem. Uwielbiał bawić się tym, co inni uwa</w:t>
            </w: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  <w:t>żali za śmieci. Kartonowe pudełka zamieniał w domki dla lalek albo rycerskie zamki. Plastikowe butelki oklejał błyszczącą folią i wykorzystywał jako wieże albo robił z nich rakiety. Kolorowe zakrętki z radością ustawiał jako pionki w grach planszowych, które sam wymyślał. Z puszek robił grzechotki, ze starych rę</w:t>
            </w: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  <w:t>kawiczek – maskotki… Nigdy się nie nudził. Zazwyczaj chodził uśmiechnięty, a gdy wpadał na jakiś ko</w:t>
            </w: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  <w:t xml:space="preserve">lejny zwariowany pomysł – podskakiwał z radości. Jednego </w:t>
            </w:r>
            <w:proofErr w:type="spellStart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Segregiusz</w:t>
            </w:r>
            <w:proofErr w:type="spellEnd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nie mógł zrozumieć. Gdy widział powyrzucane byle gdzie papierowe torebki, puszki czy reklamówki, w jego oczach pojawiał się smutek.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Czemu ludzie wyrzucają takie wspaniałe zabawki? – rozmyślał. – Jeśli już nie chcą się nimi bawić, to przecież są pojemniki na papier, metal czy szkło. Na pewno ktoś wie, jak takie skarby wykorzystać…O, znów ktoś pomylił trawnik ze śmietnikiem i park nie jest już taki ładny jak był. Czy naprawdę tak trudno trafić papierkiem do kosza?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– Czy myślisz o tym samym co ja? – spytała senna wróżka </w:t>
            </w:r>
            <w:proofErr w:type="spellStart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Gwiazduszka</w:t>
            </w:r>
            <w:proofErr w:type="spellEnd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która pojawiła się nie wiadomo skąd i przysiadła obok smoka, na parkowej ławeczce.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Segregiusz</w:t>
            </w:r>
            <w:proofErr w:type="spellEnd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spojrzał na porozrzucane wszędzie śmieci i westchnął ciężko.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– Wymyśl jakąś zabawę, która nauczy wrzucania papierków do kosza – zaproponowała </w:t>
            </w:r>
            <w:proofErr w:type="spellStart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Gwiazduszka</w:t>
            </w:r>
            <w:proofErr w:type="spellEnd"/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– a ja postaram się, aby ten pomysł przyśnił się jakiemuś dziecku.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– Spróbujmy – zgodził się smok. 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Tato, tato! – zawołał Olek, gdy tylko otworzył oczy. – Śniło mi się, że wygrałem wielki turniej.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Rycerski? – zainteresował się tato.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Jasne, że rycerski – kiwnął głową Olek. – Miałem na sobie srebrną zbroję, hełm z pióropuszem i walczy</w:t>
            </w: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  <w:t xml:space="preserve">łem… ze śmieciami. 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Z czym? – oczy taty zrobiły się okrągłe ze zdumienia.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Te śmieci chciały zasypać cały świat, a ja im na to nie pozwoliłem – oświadczył dumnie rycerz z przed</w:t>
            </w: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  <w:t xml:space="preserve">szkolnej grupy Tygrysków. 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Jestem z ciebie dumny – oświadczył tato i uścisnął Olkowi prawicę.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Ten bałagan na trawnikach to rzeczywiście problem – rozmyślał, jadąc do pracy. – Akurat projektował nową szkołę, a jego kolega – architekt krajobrazu – głowił się nad tym, jak urządzić plac zabaw dla przed</w:t>
            </w: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softHyphen/>
              <w:t>szkolaków i park pełen atrakcji sportowych dla starszych dzieci.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– Tylko pamiętaj o koszach na śmieci – przypomniał mu tato, kiedy tylko wszedł do biura.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 Zbyszek kiwnął głową i po paru godzinach przyniósł gotowe szkice. Kosze w kształcie smoków, rakiet, wież fantastycznie pasowały do sportowych boisk i huśtawek.</w:t>
            </w: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857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– Niech dorosłych uczą dzieci, gdzie wyrzucać trzeba śmieci – podsumował jego pracę tato. </w:t>
            </w:r>
          </w:p>
          <w:p w:rsidR="00123DFB" w:rsidRPr="00285718" w:rsidRDefault="00123DFB" w:rsidP="00123DF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23DFB" w:rsidRPr="00285718" w:rsidRDefault="00123DFB" w:rsidP="00123DFB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571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Rozmowa kierowana na podstawie opowiadania.</w:t>
            </w:r>
          </w:p>
          <w:p w:rsidR="00123DFB" w:rsidRPr="00285718" w:rsidRDefault="00123DFB" w:rsidP="00123DF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23DFB" w:rsidRPr="00285718" w:rsidRDefault="00123DFB" w:rsidP="00123DFB">
            <w:pPr>
              <w:pStyle w:val="Pa14"/>
              <w:ind w:left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5718">
              <w:rPr>
                <w:rFonts w:ascii="Times New Roman" w:hAnsi="Times New Roman" w:cs="Times New Roman"/>
                <w:sz w:val="22"/>
                <w:szCs w:val="22"/>
              </w:rPr>
              <w:t>Rodzic zadaje pytania:</w:t>
            </w:r>
          </w:p>
          <w:p w:rsidR="00123DFB" w:rsidRPr="00285718" w:rsidRDefault="00123DFB" w:rsidP="00123DF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571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Co lubił robić smok </w:t>
            </w:r>
            <w:proofErr w:type="spellStart"/>
            <w:r w:rsidRPr="0028571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Segregiusz</w:t>
            </w:r>
            <w:proofErr w:type="spellEnd"/>
            <w:r w:rsidRPr="0028571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?</w:t>
            </w:r>
          </w:p>
          <w:p w:rsidR="00123DFB" w:rsidRPr="00285718" w:rsidRDefault="00123DFB" w:rsidP="00123DF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571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Co smuciło smoka?</w:t>
            </w:r>
          </w:p>
          <w:p w:rsidR="00123DFB" w:rsidRPr="00285718" w:rsidRDefault="00123DFB" w:rsidP="00123DF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571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Jaki sen miał Olek?</w:t>
            </w:r>
          </w:p>
          <w:p w:rsidR="00123DFB" w:rsidRPr="00285718" w:rsidRDefault="00123DFB" w:rsidP="00123DF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571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Dlaczego należy wyrzucać śmieci do kosza?</w:t>
            </w:r>
          </w:p>
          <w:p w:rsidR="00123DFB" w:rsidRPr="00285718" w:rsidRDefault="00123DFB" w:rsidP="00123DFB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5718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W jaki sposób możemy chronić przyrodę?</w:t>
            </w:r>
          </w:p>
          <w:p w:rsidR="0043755C" w:rsidRPr="00285718" w:rsidRDefault="0043755C" w:rsidP="00285718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85718">
              <w:rPr>
                <w:rFonts w:eastAsia="Calibri" w:cs="Times New Roman"/>
                <w:sz w:val="22"/>
              </w:rPr>
              <w:br/>
            </w:r>
          </w:p>
          <w:p w:rsidR="0043755C" w:rsidRPr="00285718" w:rsidRDefault="0043755C" w:rsidP="004020BA">
            <w:pPr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eastAsia="Calibri" w:cs="Times New Roman"/>
                <w:color w:val="000000"/>
              </w:rPr>
            </w:pPr>
            <w:r w:rsidRPr="00285718">
              <w:rPr>
                <w:rFonts w:eastAsia="Calibri" w:cs="Times New Roman"/>
                <w:color w:val="000000"/>
                <w:sz w:val="22"/>
              </w:rPr>
              <w:t xml:space="preserve">Zabawa dydaktyczna </w:t>
            </w:r>
            <w:r w:rsidRPr="00285718">
              <w:rPr>
                <w:rFonts w:eastAsia="Calibri" w:cs="Times New Roman"/>
                <w:i/>
                <w:color w:val="000000"/>
                <w:sz w:val="22"/>
              </w:rPr>
              <w:t>Segregowanie śmieci</w:t>
            </w:r>
            <w:r w:rsidRPr="00285718">
              <w:rPr>
                <w:rFonts w:eastAsia="Calibri" w:cs="Times New Roman"/>
                <w:color w:val="000000"/>
                <w:sz w:val="22"/>
              </w:rPr>
              <w:t>.</w:t>
            </w:r>
          </w:p>
          <w:p w:rsidR="00BB354B" w:rsidRPr="00BB354B" w:rsidRDefault="00BB354B" w:rsidP="00BB35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BB354B" w:rsidRPr="00285718" w:rsidRDefault="00BB354B" w:rsidP="00BB354B">
            <w:pPr>
              <w:spacing w:after="0" w:line="240" w:lineRule="auto"/>
              <w:ind w:left="397"/>
              <w:rPr>
                <w:rFonts w:cs="Times New Roman"/>
              </w:rPr>
            </w:pPr>
            <w:r w:rsidRPr="00285718">
              <w:rPr>
                <w:rFonts w:cs="Times New Roman"/>
                <w:sz w:val="22"/>
              </w:rPr>
              <w:t>Kolorowe worki na śmieci: niebieski, żółty, zielony, brązowy, czarny, lub pudełka kartonowe z przy</w:t>
            </w:r>
            <w:r w:rsidRPr="00285718">
              <w:rPr>
                <w:rFonts w:cs="Times New Roman"/>
                <w:sz w:val="22"/>
              </w:rPr>
              <w:softHyphen/>
              <w:t>klejonymi kwadratami w kolorach: niebieskim, żółtym, zielonym, brązowym, czarnym, różnego ro</w:t>
            </w:r>
            <w:r w:rsidRPr="00285718">
              <w:rPr>
                <w:rFonts w:cs="Times New Roman"/>
                <w:sz w:val="22"/>
              </w:rPr>
              <w:softHyphen/>
              <w:t>dzaju śmieci.</w:t>
            </w:r>
          </w:p>
          <w:p w:rsidR="00BB354B" w:rsidRPr="00BB354B" w:rsidRDefault="00BB354B" w:rsidP="00BB354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BB354B" w:rsidRPr="00285718" w:rsidRDefault="00BB354B" w:rsidP="00BB354B">
            <w:pPr>
              <w:autoSpaceDE w:val="0"/>
              <w:autoSpaceDN w:val="0"/>
              <w:adjustRightInd w:val="0"/>
              <w:spacing w:after="0" w:line="181" w:lineRule="atLeast"/>
              <w:ind w:left="280"/>
              <w:jc w:val="both"/>
              <w:rPr>
                <w:rFonts w:cs="Times New Roman"/>
              </w:rPr>
            </w:pPr>
            <w:r w:rsidRPr="00285718">
              <w:rPr>
                <w:rFonts w:cs="Times New Roman"/>
                <w:sz w:val="22"/>
              </w:rPr>
              <w:t>Rodzic</w:t>
            </w:r>
            <w:r w:rsidRPr="00BB354B">
              <w:rPr>
                <w:rFonts w:cs="Times New Roman"/>
                <w:sz w:val="22"/>
              </w:rPr>
              <w:t xml:space="preserve"> rozkłada na podłodze śmieci i prosi dziec</w:t>
            </w:r>
            <w:r w:rsidRPr="00285718">
              <w:rPr>
                <w:rFonts w:cs="Times New Roman"/>
                <w:sz w:val="22"/>
              </w:rPr>
              <w:t>ko</w:t>
            </w:r>
            <w:r w:rsidRPr="00BB354B">
              <w:rPr>
                <w:rFonts w:cs="Times New Roman"/>
                <w:sz w:val="22"/>
              </w:rPr>
              <w:t xml:space="preserve"> o pomoc w ich posegregowaniu do odpowiednich wor</w:t>
            </w:r>
            <w:r w:rsidRPr="00BB354B">
              <w:rPr>
                <w:rFonts w:cs="Times New Roman"/>
                <w:sz w:val="22"/>
              </w:rPr>
              <w:softHyphen/>
              <w:t xml:space="preserve">ków. Kolor niebieski </w:t>
            </w:r>
            <w:r w:rsidRPr="00BB354B">
              <w:rPr>
                <w:rFonts w:cs="Times New Roman"/>
                <w:i/>
                <w:iCs/>
                <w:sz w:val="22"/>
              </w:rPr>
              <w:t xml:space="preserve">– </w:t>
            </w:r>
            <w:r w:rsidRPr="00BB354B">
              <w:rPr>
                <w:rFonts w:cs="Times New Roman"/>
                <w:sz w:val="22"/>
              </w:rPr>
              <w:t xml:space="preserve">papier, kolor zielony </w:t>
            </w:r>
            <w:r w:rsidRPr="00BB354B">
              <w:rPr>
                <w:rFonts w:cs="Times New Roman"/>
                <w:i/>
                <w:iCs/>
                <w:sz w:val="22"/>
              </w:rPr>
              <w:t xml:space="preserve">– </w:t>
            </w:r>
            <w:r w:rsidRPr="00BB354B">
              <w:rPr>
                <w:rFonts w:cs="Times New Roman"/>
                <w:sz w:val="22"/>
              </w:rPr>
              <w:t xml:space="preserve">szkło, kolor żółty </w:t>
            </w:r>
            <w:r w:rsidRPr="00BB354B">
              <w:rPr>
                <w:rFonts w:cs="Times New Roman"/>
                <w:i/>
                <w:iCs/>
                <w:sz w:val="22"/>
              </w:rPr>
              <w:t xml:space="preserve">– </w:t>
            </w:r>
            <w:r w:rsidRPr="00BB354B">
              <w:rPr>
                <w:rFonts w:cs="Times New Roman"/>
                <w:sz w:val="22"/>
              </w:rPr>
              <w:t xml:space="preserve">metal i plastik, kolor brązowy </w:t>
            </w:r>
            <w:r w:rsidRPr="00BB354B">
              <w:rPr>
                <w:rFonts w:cs="Times New Roman"/>
                <w:i/>
                <w:iCs/>
                <w:sz w:val="22"/>
              </w:rPr>
              <w:t xml:space="preserve">– </w:t>
            </w:r>
            <w:r w:rsidRPr="00BB354B">
              <w:rPr>
                <w:rFonts w:cs="Times New Roman"/>
                <w:sz w:val="22"/>
              </w:rPr>
              <w:t xml:space="preserve">odpady </w:t>
            </w:r>
            <w:r w:rsidRPr="00BB354B">
              <w:rPr>
                <w:rFonts w:cs="Times New Roman"/>
                <w:sz w:val="22"/>
              </w:rPr>
              <w:lastRenderedPageBreak/>
              <w:t xml:space="preserve">biodegradowalne, kolor czarny </w:t>
            </w:r>
            <w:r w:rsidRPr="00BB354B">
              <w:rPr>
                <w:rFonts w:cs="Times New Roman"/>
                <w:i/>
                <w:iCs/>
                <w:sz w:val="22"/>
              </w:rPr>
              <w:t xml:space="preserve">– </w:t>
            </w:r>
            <w:r w:rsidRPr="00BB354B">
              <w:rPr>
                <w:rFonts w:cs="Times New Roman"/>
                <w:sz w:val="22"/>
              </w:rPr>
              <w:t>odpady zmieszane.</w:t>
            </w:r>
          </w:p>
          <w:p w:rsidR="00BB354B" w:rsidRPr="00285718" w:rsidRDefault="00BB354B" w:rsidP="00BB354B">
            <w:pPr>
              <w:autoSpaceDE w:val="0"/>
              <w:autoSpaceDN w:val="0"/>
              <w:adjustRightInd w:val="0"/>
              <w:spacing w:after="0" w:line="181" w:lineRule="atLeast"/>
              <w:ind w:left="280"/>
              <w:jc w:val="both"/>
              <w:rPr>
                <w:rFonts w:cs="Times New Roman"/>
              </w:rPr>
            </w:pPr>
          </w:p>
          <w:p w:rsidR="00BB354B" w:rsidRPr="00BB354B" w:rsidRDefault="00BB354B" w:rsidP="00BB354B">
            <w:pPr>
              <w:autoSpaceDE w:val="0"/>
              <w:autoSpaceDN w:val="0"/>
              <w:adjustRightInd w:val="0"/>
              <w:spacing w:after="0" w:line="181" w:lineRule="atLeast"/>
              <w:ind w:left="280"/>
              <w:jc w:val="both"/>
              <w:rPr>
                <w:rFonts w:cs="Times New Roman"/>
              </w:rPr>
            </w:pPr>
            <w:r w:rsidRPr="00285718">
              <w:rPr>
                <w:rFonts w:cs="Times New Roman"/>
                <w:sz w:val="22"/>
              </w:rPr>
              <w:t>Przed rozpoczęciem zabawy tłumaczymy dziecku co do jakiego kosza powinni</w:t>
            </w:r>
            <w:r w:rsidR="002E4C06" w:rsidRPr="00285718">
              <w:rPr>
                <w:rFonts w:cs="Times New Roman"/>
                <w:sz w:val="22"/>
              </w:rPr>
              <w:t>ś</w:t>
            </w:r>
            <w:r w:rsidRPr="00285718">
              <w:rPr>
                <w:rFonts w:cs="Times New Roman"/>
                <w:sz w:val="22"/>
              </w:rPr>
              <w:t>my włożyć i jeśli dziecko jest ciekawe tłumaczymy trudniejsze słowa np.: segregacja, recykling, odpady biodegradowalne.</w:t>
            </w:r>
          </w:p>
          <w:p w:rsidR="0043755C" w:rsidRPr="00285718" w:rsidRDefault="0043755C" w:rsidP="004020BA">
            <w:pPr>
              <w:spacing w:after="0" w:line="240" w:lineRule="auto"/>
              <w:ind w:left="397"/>
              <w:rPr>
                <w:rFonts w:eastAsia="Calibri" w:cs="Times New Roman"/>
                <w:b/>
                <w:color w:val="FF0000"/>
              </w:rPr>
            </w:pPr>
          </w:p>
          <w:p w:rsidR="0043755C" w:rsidRPr="00285718" w:rsidRDefault="0043755C" w:rsidP="004020BA">
            <w:pPr>
              <w:spacing w:after="0" w:line="240" w:lineRule="auto"/>
              <w:ind w:left="397"/>
              <w:rPr>
                <w:rFonts w:eastAsia="Calibri" w:cs="Times New Roman"/>
                <w:b/>
                <w:color w:val="FF0000"/>
              </w:rPr>
            </w:pPr>
          </w:p>
          <w:p w:rsidR="0043755C" w:rsidRPr="00285718" w:rsidRDefault="0043755C" w:rsidP="004020BA">
            <w:pPr>
              <w:spacing w:after="0" w:line="240" w:lineRule="auto"/>
              <w:ind w:left="397"/>
              <w:rPr>
                <w:rFonts w:eastAsia="Calibri" w:cs="Times New Roman"/>
                <w:bCs/>
              </w:rPr>
            </w:pPr>
            <w:r w:rsidRPr="00285718">
              <w:rPr>
                <w:rFonts w:eastAsia="Calibri" w:cs="Times New Roman"/>
                <w:b/>
                <w:color w:val="FF0000"/>
                <w:sz w:val="22"/>
              </w:rPr>
              <w:t>•</w:t>
            </w:r>
            <w:r w:rsidRPr="00285718">
              <w:rPr>
                <w:rFonts w:eastAsia="Calibri" w:cs="Times New Roman"/>
                <w:b/>
                <w:color w:val="FF0000"/>
                <w:sz w:val="22"/>
              </w:rPr>
              <w:tab/>
            </w:r>
            <w:r w:rsidRPr="00285718">
              <w:rPr>
                <w:rFonts w:eastAsia="Calibri" w:cs="Times New Roman"/>
                <w:bCs/>
                <w:sz w:val="22"/>
              </w:rPr>
              <w:t xml:space="preserve">Segregowanie </w:t>
            </w:r>
            <w:r w:rsidR="00BB354B" w:rsidRPr="00285718">
              <w:rPr>
                <w:rFonts w:eastAsia="Calibri" w:cs="Times New Roman"/>
                <w:bCs/>
                <w:sz w:val="22"/>
              </w:rPr>
              <w:t xml:space="preserve">plastikowych </w:t>
            </w:r>
            <w:r w:rsidRPr="00285718">
              <w:rPr>
                <w:rFonts w:eastAsia="Calibri" w:cs="Times New Roman"/>
                <w:bCs/>
                <w:sz w:val="22"/>
              </w:rPr>
              <w:t xml:space="preserve">zakrętek według kolorów. </w:t>
            </w:r>
          </w:p>
          <w:p w:rsidR="0043755C" w:rsidRPr="00285718" w:rsidRDefault="0043755C" w:rsidP="004020BA">
            <w:pPr>
              <w:spacing w:after="0" w:line="240" w:lineRule="auto"/>
              <w:ind w:left="397"/>
              <w:rPr>
                <w:rFonts w:eastAsia="Calibri" w:cs="Times New Roman"/>
                <w:bCs/>
              </w:rPr>
            </w:pPr>
            <w:r w:rsidRPr="00285718">
              <w:rPr>
                <w:rFonts w:eastAsia="Calibri" w:cs="Times New Roman"/>
                <w:bCs/>
                <w:sz w:val="22"/>
              </w:rPr>
              <w:t xml:space="preserve">Praca plastyczna Kolorowe obrazki z zakrętek. </w:t>
            </w:r>
            <w:r w:rsidR="00BB354B" w:rsidRPr="00285718">
              <w:rPr>
                <w:rFonts w:eastAsia="Calibri" w:cs="Times New Roman"/>
                <w:bCs/>
                <w:sz w:val="22"/>
              </w:rPr>
              <w:t>( potrzebujemy,: zakrętki, kartk</w:t>
            </w:r>
            <w:r w:rsidR="002E4C06" w:rsidRPr="00285718">
              <w:rPr>
                <w:rFonts w:eastAsia="Calibri" w:cs="Times New Roman"/>
                <w:bCs/>
                <w:sz w:val="22"/>
              </w:rPr>
              <w:t>ę</w:t>
            </w:r>
            <w:r w:rsidR="00BB354B" w:rsidRPr="00285718">
              <w:rPr>
                <w:rFonts w:eastAsia="Calibri" w:cs="Times New Roman"/>
                <w:bCs/>
                <w:sz w:val="22"/>
              </w:rPr>
              <w:t xml:space="preserve"> papieru, klej -najlepiej </w:t>
            </w:r>
            <w:r w:rsidR="00BB354B" w:rsidRPr="00285718">
              <w:rPr>
                <w:rFonts w:eastAsia="Calibri" w:cs="Times New Roman"/>
                <w:bCs/>
                <w:i/>
                <w:iCs/>
                <w:sz w:val="22"/>
              </w:rPr>
              <w:t xml:space="preserve">Magik), </w:t>
            </w:r>
            <w:r w:rsidR="00BB354B" w:rsidRPr="00285718">
              <w:rPr>
                <w:rFonts w:eastAsia="Calibri" w:cs="Times New Roman"/>
                <w:bCs/>
                <w:sz w:val="22"/>
              </w:rPr>
              <w:t>jeśli ktoś nie ma kleju może po prostu ułożyć tylko zakrętki na kartce</w:t>
            </w:r>
            <w:r w:rsidR="00BB354B" w:rsidRPr="00285718">
              <w:rPr>
                <w:rFonts w:ascii="Segoe UI Emoji" w:eastAsia="Segoe UI Emoji" w:hAnsi="Segoe UI Emoji" w:cs="Segoe UI Emoji"/>
                <w:bCs/>
                <w:sz w:val="22"/>
              </w:rPr>
              <w:t>😊</w:t>
            </w:r>
          </w:p>
          <w:p w:rsidR="0043755C" w:rsidRPr="00285718" w:rsidRDefault="00BB354B" w:rsidP="002E4C0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</w:rPr>
            </w:pPr>
            <w:r w:rsidRPr="00285718">
              <w:rPr>
                <w:rFonts w:cs="Times New Roman"/>
                <w:noProof/>
                <w:sz w:val="22"/>
                <w:lang w:eastAsia="pl-PL"/>
              </w:rPr>
              <w:drawing>
                <wp:inline distT="0" distB="0" distL="0" distR="0">
                  <wp:extent cx="3050620" cy="2062534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403" cy="206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C06" w:rsidRPr="00285718" w:rsidRDefault="00F24B59" w:rsidP="002E4C0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</w:rPr>
            </w:pPr>
            <w:hyperlink r:id="rId6" w:history="1">
              <w:r w:rsidR="002E4C06" w:rsidRPr="00285718">
                <w:rPr>
                  <w:rStyle w:val="Hipercze"/>
                  <w:rFonts w:eastAsia="Calibri" w:cs="Times New Roman"/>
                  <w:b/>
                  <w:sz w:val="22"/>
                </w:rPr>
                <w:t>https://www.mamawdomu.pl/2013/02/obrazek-z-nakretek.html</w:t>
              </w:r>
            </w:hyperlink>
          </w:p>
          <w:p w:rsidR="002E4C06" w:rsidRPr="00285718" w:rsidRDefault="002E4C06" w:rsidP="002E4C06">
            <w:pPr>
              <w:spacing w:after="0" w:line="240" w:lineRule="auto"/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</w:tr>
      <w:tr w:rsidR="0043755C" w:rsidRPr="00285718" w:rsidTr="00123DFB">
        <w:trPr>
          <w:trHeight w:val="1132"/>
        </w:trPr>
        <w:tc>
          <w:tcPr>
            <w:tcW w:w="5000" w:type="pct"/>
            <w:tcBorders>
              <w:top w:val="nil"/>
            </w:tcBorders>
          </w:tcPr>
          <w:p w:rsidR="0043755C" w:rsidRPr="00285718" w:rsidRDefault="0043755C" w:rsidP="004020BA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rPr>
                <w:rFonts w:eastAsia="Calibri" w:cs="Times New Roman"/>
                <w:color w:val="000000"/>
              </w:rPr>
            </w:pPr>
            <w:r w:rsidRPr="00285718">
              <w:rPr>
                <w:rFonts w:eastAsia="Calibri" w:cs="Times New Roman"/>
                <w:color w:val="000000"/>
                <w:sz w:val="22"/>
              </w:rPr>
              <w:lastRenderedPageBreak/>
              <w:t xml:space="preserve">Zabawy twórcze z wykorzystaniem gazet. </w:t>
            </w:r>
          </w:p>
          <w:p w:rsidR="002E4C06" w:rsidRPr="002E4C06" w:rsidRDefault="002E4C06" w:rsidP="002E4C0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2E4C06" w:rsidRPr="002E4C06" w:rsidRDefault="002E4C06" w:rsidP="002E4C06">
            <w:pPr>
              <w:autoSpaceDE w:val="0"/>
              <w:autoSpaceDN w:val="0"/>
              <w:adjustRightInd w:val="0"/>
              <w:spacing w:after="0" w:line="181" w:lineRule="atLeast"/>
              <w:ind w:left="280"/>
              <w:jc w:val="both"/>
              <w:rPr>
                <w:rFonts w:cs="Times New Roman"/>
              </w:rPr>
            </w:pPr>
            <w:r w:rsidRPr="00285718">
              <w:rPr>
                <w:rFonts w:cs="Times New Roman"/>
                <w:sz w:val="22"/>
              </w:rPr>
              <w:t xml:space="preserve">Dajemy dziecku </w:t>
            </w:r>
            <w:r w:rsidRPr="002E4C06">
              <w:rPr>
                <w:rFonts w:cs="Times New Roman"/>
                <w:sz w:val="22"/>
              </w:rPr>
              <w:t>stare gazety i zadaje</w:t>
            </w:r>
            <w:r w:rsidRPr="00285718">
              <w:rPr>
                <w:rFonts w:cs="Times New Roman"/>
                <w:sz w:val="22"/>
              </w:rPr>
              <w:t xml:space="preserve">my </w:t>
            </w:r>
            <w:r w:rsidRPr="002E4C06">
              <w:rPr>
                <w:rFonts w:cs="Times New Roman"/>
                <w:sz w:val="22"/>
              </w:rPr>
              <w:t xml:space="preserve">pytanie: </w:t>
            </w:r>
            <w:r w:rsidRPr="002E4C06">
              <w:rPr>
                <w:rFonts w:cs="Times New Roman"/>
                <w:i/>
                <w:iCs/>
                <w:sz w:val="22"/>
              </w:rPr>
              <w:t>Co możemy zrobić ze starej gazety?</w:t>
            </w:r>
          </w:p>
          <w:p w:rsidR="002E4C06" w:rsidRPr="00285718" w:rsidRDefault="002E4C06" w:rsidP="002E4C06">
            <w:pPr>
              <w:spacing w:after="0" w:line="240" w:lineRule="auto"/>
              <w:ind w:left="397"/>
              <w:contextualSpacing/>
              <w:rPr>
                <w:rFonts w:eastAsia="Calibri" w:cs="Times New Roman"/>
                <w:color w:val="000000"/>
              </w:rPr>
            </w:pPr>
            <w:r w:rsidRPr="00285718">
              <w:rPr>
                <w:rFonts w:cs="Times New Roman"/>
                <w:sz w:val="22"/>
              </w:rPr>
              <w:t>Dziecko podaje pomysły i wspólnie je wykonujemy, np. rolujemy gazetę, tworzymy lunetę i oglądamy przez nią świat; dmuchamy na gazetę trzymaną w jednej dłoni; zgniatamy ją w kulkę i podrzucamy do góry; roz</w:t>
            </w:r>
            <w:r w:rsidRPr="00285718">
              <w:rPr>
                <w:rFonts w:cs="Times New Roman"/>
                <w:sz w:val="22"/>
              </w:rPr>
              <w:softHyphen/>
              <w:t>wijamy gazetę i ją prostujemy; kładziemy na podłodze i przeskakujemy przez gazetę obunóż; klaszczemy w dłonie, trzymając gazetę; szeleścimy nią; uderzamy w gazetę rytmicznie, jednym palcem.</w:t>
            </w:r>
          </w:p>
          <w:p w:rsidR="0043755C" w:rsidRPr="00285718" w:rsidRDefault="0043755C" w:rsidP="004020BA">
            <w:pPr>
              <w:spacing w:after="0" w:line="240" w:lineRule="auto"/>
              <w:ind w:left="397"/>
              <w:contextualSpacing/>
              <w:rPr>
                <w:rFonts w:eastAsia="Calibri" w:cs="Times New Roman"/>
                <w:b/>
                <w:color w:val="FF0000"/>
              </w:rPr>
            </w:pPr>
          </w:p>
          <w:p w:rsidR="0043755C" w:rsidRPr="00285718" w:rsidRDefault="0043755C" w:rsidP="004020BA">
            <w:pPr>
              <w:spacing w:after="0" w:line="240" w:lineRule="auto"/>
              <w:ind w:left="397"/>
              <w:contextualSpacing/>
              <w:rPr>
                <w:rFonts w:eastAsia="Calibri" w:cs="Times New Roman"/>
                <w:color w:val="000000"/>
              </w:rPr>
            </w:pPr>
          </w:p>
        </w:tc>
      </w:tr>
    </w:tbl>
    <w:p w:rsidR="002E4C06" w:rsidRPr="00285718" w:rsidRDefault="002E4C06" w:rsidP="000B4361">
      <w:pPr>
        <w:rPr>
          <w:rFonts w:cs="Times New Roman"/>
          <w:sz w:val="22"/>
        </w:rPr>
      </w:pPr>
    </w:p>
    <w:p w:rsidR="002E4C06" w:rsidRDefault="002E4C06" w:rsidP="000B4361"/>
    <w:p w:rsidR="002E4C06" w:rsidRDefault="002E4C06" w:rsidP="000B4361"/>
    <w:p w:rsidR="002E4C06" w:rsidRDefault="002E4C06" w:rsidP="000B4361"/>
    <w:p w:rsidR="002E4C06" w:rsidRDefault="002E4C06" w:rsidP="000B4361"/>
    <w:p w:rsidR="002E4C06" w:rsidRDefault="002E4C06" w:rsidP="000B4361"/>
    <w:p w:rsidR="002E4C06" w:rsidRDefault="002E4C06" w:rsidP="000B4361"/>
    <w:p w:rsidR="00285718" w:rsidRDefault="00285718" w:rsidP="000B4361"/>
    <w:p w:rsidR="00285718" w:rsidRDefault="00285718" w:rsidP="000B4361"/>
    <w:p w:rsidR="00285718" w:rsidRDefault="00285718" w:rsidP="000B4361"/>
    <w:p w:rsidR="00285718" w:rsidRDefault="00285718" w:rsidP="000B4361"/>
    <w:p w:rsidR="00285718" w:rsidRDefault="00285718" w:rsidP="000B4361"/>
    <w:p w:rsidR="00285718" w:rsidRDefault="00285718" w:rsidP="000B4361"/>
    <w:p w:rsidR="0059706B" w:rsidRDefault="002E4C06" w:rsidP="00285718">
      <w:pPr>
        <w:jc w:val="center"/>
      </w:pPr>
      <w:r>
        <w:t>Dla chętnych dodatkowo:</w:t>
      </w:r>
    </w:p>
    <w:p w:rsidR="00285718" w:rsidRDefault="00285718" w:rsidP="00285718">
      <w:pPr>
        <w:jc w:val="center"/>
      </w:pPr>
      <w:r>
        <w:t>Pokoloruj:</w:t>
      </w:r>
    </w:p>
    <w:p w:rsidR="002E4C06" w:rsidRDefault="00285718" w:rsidP="000B4361">
      <w:r>
        <w:rPr>
          <w:noProof/>
          <w:lang w:eastAsia="pl-PL"/>
        </w:rPr>
        <w:drawing>
          <wp:inline distT="0" distB="0" distL="0" distR="0">
            <wp:extent cx="6427618" cy="4533090"/>
            <wp:effectExtent l="0" t="0" r="0" b="1270"/>
            <wp:docPr id="3" name="Obraz 3" descr="Rekopol » Działaj z imPE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opol » Działaj z imPET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79" cy="453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18" w:rsidRDefault="00F24B59" w:rsidP="000B4361">
      <w:hyperlink r:id="rId8" w:history="1">
        <w:r w:rsidR="00285718" w:rsidRPr="00285718">
          <w:rPr>
            <w:rStyle w:val="Hipercze"/>
          </w:rPr>
          <w:t>https://www.rekopol.pl/dzialajzimpetem/</w:t>
        </w:r>
      </w:hyperlink>
    </w:p>
    <w:p w:rsidR="00285718" w:rsidRPr="00285718" w:rsidRDefault="00285718" w:rsidP="00285718">
      <w:pPr>
        <w:jc w:val="center"/>
        <w:rPr>
          <w:b/>
          <w:bCs/>
          <w:color w:val="FF0000"/>
        </w:rPr>
      </w:pPr>
      <w:r w:rsidRPr="00285718">
        <w:rPr>
          <w:b/>
          <w:bCs/>
          <w:color w:val="FF0000"/>
        </w:rPr>
        <w:t>Ekologiczne gry online dla dzieci</w:t>
      </w:r>
      <w:r w:rsidRPr="00285718">
        <w:rPr>
          <w:rFonts w:ascii="Segoe UI Emoji" w:eastAsia="Segoe UI Emoji" w:hAnsi="Segoe UI Emoji" w:cs="Segoe UI Emoji"/>
          <w:b/>
          <w:bCs/>
          <w:color w:val="FF0000"/>
        </w:rPr>
        <w:t>😉</w:t>
      </w:r>
    </w:p>
    <w:p w:rsidR="00285718" w:rsidRDefault="00F24B59" w:rsidP="000B4361">
      <w:hyperlink r:id="rId9" w:history="1">
        <w:r w:rsidR="00285718" w:rsidRPr="00C06BBC">
          <w:rPr>
            <w:rStyle w:val="Hipercze"/>
          </w:rPr>
          <w:t>https://www.buliba.pl/nasze-gry/segregowanie-przedmiotow/segregowanie-smieci.html</w:t>
        </w:r>
      </w:hyperlink>
    </w:p>
    <w:p w:rsidR="00285718" w:rsidRDefault="00F24B59" w:rsidP="000B4361">
      <w:hyperlink r:id="rId10" w:history="1">
        <w:r w:rsidR="00285718" w:rsidRPr="00C06BBC">
          <w:rPr>
            <w:rStyle w:val="Hipercze"/>
          </w:rPr>
          <w:t>http://www.zyraffa.pl/ekologia/kat/Gry/smieci</w:t>
        </w:r>
      </w:hyperlink>
    </w:p>
    <w:p w:rsidR="008914DE" w:rsidRDefault="008914DE" w:rsidP="000B4361"/>
    <w:p w:rsidR="008914DE" w:rsidRDefault="008914DE" w:rsidP="000B4361">
      <w:r>
        <w:t>Polecam również wysłuchanie bajki.</w:t>
      </w:r>
    </w:p>
    <w:p w:rsidR="008914DE" w:rsidRDefault="00F24B59" w:rsidP="000B4361">
      <w:hyperlink r:id="rId11" w:history="1">
        <w:r w:rsidR="008914DE" w:rsidRPr="00C06BBC">
          <w:rPr>
            <w:rStyle w:val="Hipercze"/>
          </w:rPr>
          <w:t>https://www.youtube.com/watch?v=szW7J9fGjlU</w:t>
        </w:r>
      </w:hyperlink>
    </w:p>
    <w:p w:rsidR="00A002A1" w:rsidRDefault="00A002A1" w:rsidP="00A002A1">
      <w:r>
        <w:t xml:space="preserve">A teraz drogie kangurki czas na </w:t>
      </w:r>
      <w:proofErr w:type="spellStart"/>
      <w:r>
        <w:t>ruch.Powodzenia</w:t>
      </w:r>
      <w:proofErr w:type="spellEnd"/>
      <w:r>
        <w:t>.</w:t>
      </w:r>
    </w:p>
    <w:p w:rsidR="00A002A1" w:rsidRDefault="00A002A1" w:rsidP="00A002A1"/>
    <w:p w:rsidR="00A002A1" w:rsidRDefault="00A002A1" w:rsidP="00A002A1">
      <w:r>
        <w:t>RUCH TO ZDROWIE KAŻDY PRZEDSZKOLAK CI TO POWIE</w:t>
      </w:r>
    </w:p>
    <w:p w:rsidR="00A002A1" w:rsidRDefault="00A002A1" w:rsidP="00A002A1">
      <w:r>
        <w:t>ZESTAW ĆWICZEŃ GIMNASTYCZNYCH DO WYKONANIA</w:t>
      </w:r>
    </w:p>
    <w:p w:rsidR="00A002A1" w:rsidRDefault="00A002A1" w:rsidP="00A002A1">
      <w:r>
        <w:lastRenderedPageBreak/>
        <w:t>WSPÓLNE Z RODZICAMI</w:t>
      </w:r>
    </w:p>
    <w:p w:rsidR="00A002A1" w:rsidRDefault="00A002A1" w:rsidP="00A002A1"/>
    <w:p w:rsidR="00A002A1" w:rsidRDefault="00A002A1" w:rsidP="00A002A1">
      <w:r>
        <w:t>MIŁEJ ZABAWY!</w:t>
      </w:r>
    </w:p>
    <w:p w:rsidR="00A002A1" w:rsidRDefault="00A002A1" w:rsidP="00A002A1"/>
    <w:p w:rsidR="00A002A1" w:rsidRDefault="00A002A1" w:rsidP="00A002A1">
      <w:r>
        <w:t>Zaproście rodziców do wspólnej gimnastyki. Włączcie waszą</w:t>
      </w:r>
    </w:p>
    <w:p w:rsidR="00A002A1" w:rsidRDefault="00A002A1" w:rsidP="00A002A1">
      <w:r>
        <w:t>ulubioną piosenkę i poruszajcie się zgodnie z jej tempem (marsz, bieg) unosząc przy tym wysoko kolana. Usiądźcie na podłodze w siadzie skulnym. Kręćcie się dookoła</w:t>
      </w:r>
    </w:p>
    <w:p w:rsidR="00A002A1" w:rsidRDefault="00A002A1" w:rsidP="00A002A1">
      <w:r>
        <w:t>własnej osi w jedna i w druga stronę. Podobne ćwiczenie wykonajcie leżąc na brzuchu – obracajcie się za pomocą rąk dookoła własnej osi w obie strony.</w:t>
      </w:r>
    </w:p>
    <w:p w:rsidR="00A002A1" w:rsidRDefault="00A002A1" w:rsidP="00A002A1">
      <w:r>
        <w:t>Poproście rodzica, aby uklękło podpierając się rękoma –</w:t>
      </w:r>
    </w:p>
    <w:p w:rsidR="00A002A1" w:rsidRDefault="00A002A1" w:rsidP="00A002A1">
      <w:r>
        <w:t>wykonało tzw. „koci grzbiet”, wy natomiast obchodźcie go na czworakach dookoła, prześlizgujcie się pod nim, przeskakujcie go. Powtórzcie ćwiczenie 3x.</w:t>
      </w:r>
    </w:p>
    <w:p w:rsidR="00A002A1" w:rsidRDefault="00A002A1" w:rsidP="00A002A1">
      <w:r>
        <w:t>Połóżcie się na plecach naprzeciw siebie, złączcie wasze stopy, ze stopami rodzica. Wykonajcie na przemian przepychanie się stopami – wspólny rowerek.</w:t>
      </w:r>
    </w:p>
    <w:p w:rsidR="00A002A1" w:rsidRDefault="00A002A1" w:rsidP="00A002A1">
      <w:r>
        <w:t>Połóżcie się na plecach. Poproście rodzica, aby chwycił was za ręce lub za stopy i ciągnął was powoli po podłodze. Powtórzcie 3x. Możecie również spróbować zamienić się rolami.</w:t>
      </w:r>
    </w:p>
    <w:p w:rsidR="00A002A1" w:rsidRDefault="00A002A1" w:rsidP="00A002A1">
      <w:r>
        <w:t>Poproście rodzica, aby usiadł wygodnie na podłodze tworząc dla</w:t>
      </w:r>
    </w:p>
    <w:p w:rsidR="00A002A1" w:rsidRDefault="00A002A1" w:rsidP="00A002A1">
      <w:r>
        <w:t>was „fotelik”. Usiądźcie rodzicowi między nogami, poproście,</w:t>
      </w:r>
    </w:p>
    <w:p w:rsidR="00A002A1" w:rsidRDefault="00A002A1" w:rsidP="00A002A1">
      <w:r>
        <w:t>aby objął was mocno i łagodnie kołysał do przodu oraz na boki, w jedna i w druga stronę.</w:t>
      </w:r>
    </w:p>
    <w:p w:rsidR="00A002A1" w:rsidRDefault="00A002A1" w:rsidP="00A002A1">
      <w:r>
        <w:t>Na zakończenie wspólnej gimnastyki wykonajcie relaksacyjny</w:t>
      </w:r>
    </w:p>
    <w:p w:rsidR="00A002A1" w:rsidRDefault="00A002A1" w:rsidP="00A002A1">
      <w:r>
        <w:t>masażyk według poniższych wskazówek:</w:t>
      </w:r>
    </w:p>
    <w:p w:rsidR="00A002A1" w:rsidRDefault="00A002A1" w:rsidP="00A002A1"/>
    <w:p w:rsidR="00A002A1" w:rsidRDefault="00A002A1" w:rsidP="00A002A1">
      <w:r>
        <w:t>Tędy płynie rzeczka, (ruch falisty od głowy do bioder),</w:t>
      </w:r>
    </w:p>
    <w:p w:rsidR="00A002A1" w:rsidRDefault="00A002A1" w:rsidP="00A002A1">
      <w:r>
        <w:t>idzie pani na szpileczkach, (stukanie palcami wskazującymi wzdłuż kręgosłupa),</w:t>
      </w:r>
    </w:p>
    <w:p w:rsidR="00A002A1" w:rsidRDefault="00A002A1" w:rsidP="00A002A1">
      <w:r>
        <w:t>Tu przebiegły konie – patataj, (stukanie piąstkami wzdłuż kręgosłupa),</w:t>
      </w:r>
    </w:p>
    <w:p w:rsidR="00A002A1" w:rsidRDefault="00A002A1" w:rsidP="00A002A1">
      <w:r>
        <w:t>tędy przeszły słonie, (klepanie dłońmi ułożonymi w kształcie łódeczki),</w:t>
      </w:r>
    </w:p>
    <w:p w:rsidR="00A002A1" w:rsidRDefault="00A002A1" w:rsidP="00A002A1">
      <w:r>
        <w:t xml:space="preserve">A tu idzie </w:t>
      </w:r>
      <w:proofErr w:type="spellStart"/>
      <w:r>
        <w:t>szczypaweczka</w:t>
      </w:r>
      <w:proofErr w:type="spellEnd"/>
      <w:r>
        <w:t>, (leciutkie szczypanie od krzyża do głowy),</w:t>
      </w:r>
    </w:p>
    <w:p w:rsidR="00A002A1" w:rsidRDefault="00A002A1" w:rsidP="00A002A1">
      <w:r>
        <w:t>zaświeciły dwa słoneczka, (dłonie otwarte, palce złączone, masaż spiralny),</w:t>
      </w:r>
    </w:p>
    <w:p w:rsidR="00A002A1" w:rsidRDefault="00A002A1" w:rsidP="00A002A1">
      <w:r>
        <w:t>Spadł drobniutki deszczyk, (lekkie pukanie wszystkimi palcami),</w:t>
      </w:r>
    </w:p>
    <w:p w:rsidR="00A002A1" w:rsidRDefault="00A002A1" w:rsidP="00A002A1">
      <w:r>
        <w:t>czy przeszedł cię dreszczyk? (lekkie szczypanie szyi).</w:t>
      </w:r>
    </w:p>
    <w:p w:rsidR="00A002A1" w:rsidRDefault="00A002A1" w:rsidP="00A002A1"/>
    <w:p w:rsidR="00A002A1" w:rsidRDefault="00A002A1" w:rsidP="00A002A1"/>
    <w:p w:rsidR="00A002A1" w:rsidRDefault="00A002A1" w:rsidP="00A002A1">
      <w:r>
        <w:lastRenderedPageBreak/>
        <w:t>-Zabaw się przy piosence z matą i tatą</w:t>
      </w:r>
    </w:p>
    <w:p w:rsidR="00A002A1" w:rsidRDefault="00A002A1" w:rsidP="00A002A1">
      <w:r>
        <w:t>https://www.youtube.com/watch?v=1BxzTaIp9G4 IV 7</w:t>
      </w:r>
    </w:p>
    <w:p w:rsidR="00A002A1" w:rsidRDefault="00A002A1" w:rsidP="00A002A1">
      <w:r>
        <w:t>https://uonetplus.vulcan.net.pl/sosnowiec</w:t>
      </w:r>
    </w:p>
    <w:p w:rsidR="00A002A1" w:rsidRPr="00A002A1" w:rsidRDefault="00A002A1" w:rsidP="00A002A1">
      <w:pPr>
        <w:rPr>
          <w:b/>
        </w:rPr>
      </w:pPr>
      <w:r w:rsidRPr="00A002A1">
        <w:rPr>
          <w:b/>
        </w:rPr>
        <w:t>Zamieszczamy linki do ciekawych stron edukacyjnych, filmików,</w:t>
      </w:r>
    </w:p>
    <w:p w:rsidR="00A002A1" w:rsidRDefault="00A002A1" w:rsidP="00A002A1">
      <w:r>
        <w:t>piosenek związanych z omawianą tematyką; -Podanych przez MEN</w:t>
      </w:r>
    </w:p>
    <w:p w:rsidR="00A002A1" w:rsidRDefault="00A002A1" w:rsidP="00A002A1">
      <w:r>
        <w:t>https://www.miniminiplus.pl/</w:t>
      </w:r>
    </w:p>
    <w:p w:rsidR="00A002A1" w:rsidRDefault="00A002A1" w:rsidP="00A002A1">
      <w:r>
        <w:t>https://www.dla-dzieci.com.pl</w:t>
      </w:r>
    </w:p>
    <w:p w:rsidR="00A002A1" w:rsidRDefault="00A002A1" w:rsidP="00A002A1">
      <w:r>
        <w:t>https://www.superkid.pl/ </w:t>
      </w:r>
    </w:p>
    <w:p w:rsidR="00A002A1" w:rsidRDefault="00A002A1" w:rsidP="00A002A1">
      <w:r>
        <w:t>https://www.domowyprzedszkolak.pl/</w:t>
      </w:r>
    </w:p>
    <w:p w:rsidR="00A002A1" w:rsidRDefault="00A002A1" w:rsidP="00A002A1">
      <w:r>
        <w:t>https://www.lulek.tv/ </w:t>
      </w:r>
    </w:p>
    <w:p w:rsidR="00A002A1" w:rsidRDefault="00A002A1" w:rsidP="00A002A1">
      <w:r>
        <w:t>http://pisupisu.pl/przedszkole/</w:t>
      </w:r>
    </w:p>
    <w:p w:rsidR="00A002A1" w:rsidRDefault="00A002A1" w:rsidP="00A002A1">
      <w:r>
        <w:t>https://kiddoland.pl/ </w:t>
      </w:r>
    </w:p>
    <w:p w:rsidR="00A002A1" w:rsidRDefault="00A002A1" w:rsidP="00A002A1">
      <w:hyperlink r:id="rId12" w:history="1">
        <w:r w:rsidRPr="006A62C6">
          <w:rPr>
            <w:rStyle w:val="Hipercze"/>
          </w:rPr>
          <w:t>https://ciufcia.pl/</w:t>
        </w:r>
      </w:hyperlink>
    </w:p>
    <w:p w:rsidR="00A002A1" w:rsidRDefault="00A002A1" w:rsidP="00A002A1"/>
    <w:p w:rsidR="00A002A1" w:rsidRDefault="00A002A1" w:rsidP="00A002A1">
      <w:pPr>
        <w:spacing w:before="100" w:beforeAutospacing="1" w:after="100" w:afterAutospacing="1" w:line="240" w:lineRule="auto"/>
        <w:ind w:left="360"/>
      </w:pPr>
      <w:r>
        <w:rPr>
          <w:rFonts w:eastAsia="Times New Roman" w:cs="Times New Roman"/>
          <w:sz w:val="28"/>
          <w:szCs w:val="28"/>
          <w:lang w:eastAsia="pl-PL"/>
        </w:rPr>
        <w:lastRenderedPageBreak/>
        <w:t xml:space="preserve">                                  </w:t>
      </w:r>
      <w:r w:rsidRPr="00833CE4">
        <w:rPr>
          <w:rFonts w:eastAsia="Times New Roman" w:cs="Times New Roman"/>
          <w:b/>
          <w:sz w:val="28"/>
          <w:szCs w:val="28"/>
          <w:lang w:eastAsia="pl-PL"/>
        </w:rPr>
        <w:t xml:space="preserve">Karty pracy </w:t>
      </w:r>
      <w:r>
        <w:rPr>
          <w:noProof/>
          <w:lang w:eastAsia="pl-PL"/>
        </w:rPr>
        <w:drawing>
          <wp:inline distT="0" distB="0" distL="0" distR="0">
            <wp:extent cx="5760720" cy="8139944"/>
            <wp:effectExtent l="19050" t="0" r="0" b="0"/>
            <wp:docPr id="1" name="Obraz 1" descr="http://przedszkolankowo.pl/wp-content/uploads/2017/03/wiosna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3/wiosna2-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A1" w:rsidRDefault="00A002A1" w:rsidP="00A002A1"/>
    <w:p w:rsidR="00A002A1" w:rsidRDefault="00A002A1" w:rsidP="00A002A1">
      <w:r>
        <w:rPr>
          <w:noProof/>
          <w:lang w:eastAsia="pl-PL"/>
        </w:rPr>
        <w:lastRenderedPageBreak/>
        <w:drawing>
          <wp:inline distT="0" distB="0" distL="0" distR="0">
            <wp:extent cx="5760720" cy="8139944"/>
            <wp:effectExtent l="19050" t="0" r="0" b="0"/>
            <wp:docPr id="4" name="Obraz 1" descr="http://przedszkolankowo.pl/wp-content/uploads/2017/03/wiosna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ankowo.pl/wp-content/uploads/2017/03/wiosna3-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2A1" w:rsidRPr="00285718" w:rsidRDefault="00A002A1" w:rsidP="00A002A1"/>
    <w:sectPr w:rsidR="00A002A1" w:rsidRPr="00285718" w:rsidSect="00F2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179181"/>
    <w:multiLevelType w:val="hybridMultilevel"/>
    <w:tmpl w:val="07D4FA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812398"/>
    <w:multiLevelType w:val="hybridMultilevel"/>
    <w:tmpl w:val="BAF64C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401A4F"/>
    <w:multiLevelType w:val="hybridMultilevel"/>
    <w:tmpl w:val="1C52F582"/>
    <w:lvl w:ilvl="0" w:tplc="BE46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B4361"/>
    <w:rsid w:val="000B4361"/>
    <w:rsid w:val="00123DFB"/>
    <w:rsid w:val="00285718"/>
    <w:rsid w:val="002E4C06"/>
    <w:rsid w:val="0043755C"/>
    <w:rsid w:val="0059706B"/>
    <w:rsid w:val="008901A2"/>
    <w:rsid w:val="008914DE"/>
    <w:rsid w:val="00A002A1"/>
    <w:rsid w:val="00BB354B"/>
    <w:rsid w:val="00BD329F"/>
    <w:rsid w:val="00ED25BE"/>
    <w:rsid w:val="00F24B59"/>
    <w:rsid w:val="00F6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36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3DF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123DFB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123DFB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2E4C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C0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kopol.pl/dzialajzimpetem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iufci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mawdomu.pl/2013/02/obrazek-z-nakretek.html" TargetMode="External"/><Relationship Id="rId11" Type="http://schemas.openxmlformats.org/officeDocument/2006/relationships/hyperlink" Target="https://www.youtube.com/watch?v=szW7J9fGjl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zyraffa.pl/ekologia/kat/Gry/smie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liba.pl/nasze-gry/segregowanie-przedmiotow/segregowanie-smieci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miaofeng</dc:creator>
  <cp:lastModifiedBy>Darcia</cp:lastModifiedBy>
  <cp:revision>2</cp:revision>
  <dcterms:created xsi:type="dcterms:W3CDTF">2020-04-20T07:06:00Z</dcterms:created>
  <dcterms:modified xsi:type="dcterms:W3CDTF">2020-04-20T07:06:00Z</dcterms:modified>
</cp:coreProperties>
</file>