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50" w:rsidRPr="004275E2" w:rsidRDefault="003A2E50" w:rsidP="003A2E50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275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 T A T U T</w:t>
      </w:r>
    </w:p>
    <w:p w:rsidR="00EE6A53" w:rsidRPr="004275E2" w:rsidRDefault="00D855FA" w:rsidP="003A2E50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275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Przedszkola Miejskiego Nr 46</w:t>
      </w:r>
    </w:p>
    <w:p w:rsidR="003A2E50" w:rsidRPr="004275E2" w:rsidRDefault="003A2E50" w:rsidP="003A2E50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275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Sosnowcu</w:t>
      </w:r>
    </w:p>
    <w:p w:rsidR="00DC27D1" w:rsidRPr="003A2E50" w:rsidRDefault="00DC27D1" w:rsidP="003A2E50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tbl>
      <w:tblPr>
        <w:tblW w:w="5078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072"/>
      </w:tblGrid>
      <w:tr w:rsidR="003A2E50" w:rsidRPr="003A2E50" w:rsidTr="00B628E1">
        <w:trPr>
          <w:tblCellSpacing w:w="0" w:type="dxa"/>
        </w:trPr>
        <w:tc>
          <w:tcPr>
            <w:tcW w:w="142" w:type="dxa"/>
            <w:vAlign w:val="center"/>
            <w:hideMark/>
          </w:tcPr>
          <w:p w:rsidR="003A2E50" w:rsidRPr="008131A7" w:rsidRDefault="003A2E50" w:rsidP="003A2E50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2" w:type="dxa"/>
            <w:vAlign w:val="center"/>
            <w:hideMark/>
          </w:tcPr>
          <w:p w:rsidR="003A2E50" w:rsidRPr="008131A7" w:rsidRDefault="002E204D" w:rsidP="003A2E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Rozdział 1</w:t>
            </w:r>
          </w:p>
          <w:p w:rsidR="00DC27D1" w:rsidRPr="008131A7" w:rsidRDefault="00EE6A53" w:rsidP="00EE6A5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Postanowienia ogólne</w:t>
            </w:r>
          </w:p>
          <w:p w:rsidR="009C52E9" w:rsidRPr="008131A7" w:rsidRDefault="003A2E50" w:rsidP="00FC0F4F">
            <w:pPr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  <w:t> </w:t>
            </w:r>
          </w:p>
          <w:p w:rsidR="00DC27D1" w:rsidRPr="008131A7" w:rsidRDefault="009C52E9" w:rsidP="00FC0F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 </w:t>
            </w:r>
          </w:p>
          <w:p w:rsidR="00DC27D1" w:rsidRPr="008131A7" w:rsidRDefault="00DC27D1" w:rsidP="00FC002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</w:t>
            </w:r>
            <w:r w:rsidR="00503A1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Miejskie n</w:t>
            </w:r>
            <w:r w:rsidR="00D85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46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Sosnowcu jest przedszkolem publicznym.</w:t>
            </w:r>
          </w:p>
          <w:p w:rsidR="00DC27D1" w:rsidRPr="008131A7" w:rsidRDefault="00DC27D1" w:rsidP="00FC002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Przedszkola</w:t>
            </w:r>
            <w:r w:rsidR="00D85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Miejskiego nr 46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znajduje się</w:t>
            </w:r>
            <w:r w:rsidR="00B04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</w:t>
            </w:r>
            <w:r w:rsidR="00D85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ulicy Koszalińskiej 55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Sosnowcu.</w:t>
            </w:r>
          </w:p>
          <w:p w:rsidR="00DC27D1" w:rsidRPr="008131A7" w:rsidRDefault="00DC27D1" w:rsidP="00FC002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Organem prowadzącym Przedszkole jest Gmina Sosnowiec</w:t>
            </w:r>
            <w:r w:rsidR="009C52E9" w:rsidRPr="008131A7">
              <w:rPr>
                <w:rFonts w:ascii="Verdana" w:hAnsi="Verdana"/>
                <w:color w:val="2454F3"/>
                <w:sz w:val="18"/>
                <w:szCs w:val="18"/>
                <w:shd w:val="clear" w:color="auto" w:fill="E2F5DC"/>
              </w:rPr>
              <w:t> </w:t>
            </w:r>
          </w:p>
          <w:p w:rsidR="00F02111" w:rsidRDefault="00DC27D1" w:rsidP="00F02111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Nadzór pedagogiczny nad Przedszkolem sprawuje </w:t>
            </w:r>
            <w:r w:rsidR="00E6036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Kurator Oświaty</w:t>
            </w:r>
            <w:r w:rsidR="00FD5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02111" w:rsidRDefault="006C3685" w:rsidP="00F02111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</w:t>
            </w:r>
            <w:r w:rsid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 jest jednostką budżetową.</w:t>
            </w:r>
          </w:p>
          <w:p w:rsidR="006C3685" w:rsidRPr="00F02111" w:rsidRDefault="006C3685" w:rsidP="00F02111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używa pieczęci </w:t>
            </w:r>
            <w:r w:rsidR="00F02111"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zgodnie z odrębnymi przepisami</w:t>
            </w:r>
            <w:r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15C5" w:rsidRPr="008131A7" w:rsidRDefault="00F02111" w:rsidP="002A15C5">
            <w:pPr>
              <w:shd w:val="clear" w:color="auto" w:fill="FFFFFF"/>
              <w:spacing w:before="100" w:beforeAutospacing="1" w:after="100" w:afterAutospacing="1" w:line="330" w:lineRule="atLeast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  <w:p w:rsidR="002A15C5" w:rsidRPr="004275E2" w:rsidRDefault="002A15C5" w:rsidP="002A15C5">
            <w:pPr>
              <w:shd w:val="clear" w:color="auto" w:fill="FFFFFF"/>
              <w:spacing w:before="100" w:beforeAutospacing="1" w:after="100" w:afterAutospacing="1" w:line="330" w:lineRule="atLeast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275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Organizacja pracy Przedszkola</w:t>
            </w:r>
          </w:p>
          <w:p w:rsidR="002A15C5" w:rsidRPr="008131A7" w:rsidRDefault="002A15C5" w:rsidP="00B628E1">
            <w:pPr>
              <w:shd w:val="clear" w:color="auto" w:fill="FFFFFF"/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 w:rsidRPr="008131A7">
              <w:rPr>
                <w:rFonts w:ascii="Arial" w:hAnsi="Arial" w:cs="Arial"/>
              </w:rPr>
              <w:t xml:space="preserve">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pracy przedszkola w ciągu dnia i w ciągu roku dostosowany jest do istotnych potrzeb 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  <w:r w:rsidR="004275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opieki i wychowania dzieci, wyrażanych przez rodziców w formularzach zgłoszeń, 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akceptacji przez organ prowadzący.</w:t>
            </w:r>
          </w:p>
          <w:p w:rsidR="002A15C5" w:rsidRPr="008131A7" w:rsidRDefault="002A15C5" w:rsidP="00B628E1">
            <w:pPr>
              <w:shd w:val="clear" w:color="auto" w:fill="FFFFFF"/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otwarte jest od poniedziałku do piątku w godzinach od 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do17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</w:p>
          <w:p w:rsidR="003C6676" w:rsidRPr="008131A7" w:rsidRDefault="004275E2" w:rsidP="00B628E1">
            <w:pPr>
              <w:shd w:val="clear" w:color="auto" w:fill="FFFFFF"/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="003C6676" w:rsidRP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planowane spóźnienia dziecka rodzice powinni zgłaszać osobiście w dniu poprzedzającym spóźnienie </w:t>
            </w:r>
            <w:r w:rsidR="008131A7" w:rsidRP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telefonicznie do godziny 8.3</w:t>
            </w:r>
            <w:r w:rsidR="003C6676" w:rsidRP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</w:t>
            </w:r>
          </w:p>
          <w:p w:rsidR="002A15C5" w:rsidRPr="008131A7" w:rsidRDefault="002A15C5" w:rsidP="00B628E1">
            <w:pPr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3.Szczegółową organizację wychowania, nauczania i opieki w danym roku szkolnym określa arkusz organizacyjny opracowany przez dyrektora przedszkola do 30 kwietnia i zatwierdzony do 25 maja przez organ prowadzący po zaopiniowaniu przez Radę Pedagogiczną.</w:t>
            </w:r>
          </w:p>
          <w:p w:rsidR="000B6C0D" w:rsidRPr="008131A7" w:rsidRDefault="00FC0F4F" w:rsidP="00B628E1">
            <w:pPr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B6C0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r w:rsidR="00FD5360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miejsc w przedszkolu wynosi 125</w:t>
            </w:r>
          </w:p>
          <w:p w:rsidR="000B6C0D" w:rsidRPr="005A59B2" w:rsidRDefault="00FC0F4F" w:rsidP="00B628E1">
            <w:pPr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pracuje w godzinach zatwierdzonych przez organ prowadząc</w:t>
            </w:r>
            <w:r w:rsid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na dany rok szkolny       w arkuszu</w:t>
            </w:r>
            <w:r w:rsidR="004275E2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organizacyjnym</w:t>
            </w:r>
          </w:p>
          <w:p w:rsidR="000B6C0D" w:rsidRPr="005A59B2" w:rsidRDefault="00FC0F4F" w:rsidP="00B628E1">
            <w:pPr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Dzienny czas pracy Przedszkola wynosi 11 godzin, z czego 5 godzin przeznaczone jest 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bezpłatne nauczanie, wychowanie i opiekę.</w:t>
            </w:r>
          </w:p>
          <w:p w:rsidR="004D5E61" w:rsidRPr="005A59B2" w:rsidRDefault="00FC0F4F" w:rsidP="00B628E1">
            <w:pPr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Bezpłatne nauczanie, wychowanie i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opieka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realizowane jest w godzinach od 8.00 do 13.00</w:t>
            </w:r>
          </w:p>
          <w:p w:rsidR="00FC0F4F" w:rsidRPr="005A59B2" w:rsidRDefault="00FC0F4F" w:rsidP="00B628E1">
            <w:pPr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FD5360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pracuje 12 miesięcy w roku</w:t>
            </w:r>
            <w:r w:rsidR="008131A7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wakacyjna ustalana jest co roku w arku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 organizacyjnym przedszkola.</w:t>
            </w:r>
          </w:p>
          <w:p w:rsidR="004D5E61" w:rsidRPr="005A59B2" w:rsidRDefault="00FC0F4F" w:rsidP="00B628E1">
            <w:pPr>
              <w:ind w:left="432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może pełnić dyżur w miesiącach wakacyjnych zgodnie z ustaleniami organu  prowadzącego. 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 dziecka na dyżur powinno być podane do przedszkola macierzystego do 30 maja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115B6"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C3685" w:rsidRPr="005A59B2" w:rsidRDefault="004D5E61" w:rsidP="004D5E6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Rozdział 2</w:t>
            </w:r>
          </w:p>
          <w:p w:rsidR="00EE6A53" w:rsidRPr="005A59B2" w:rsidRDefault="00EE6A53" w:rsidP="006C36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i zadania Przedszkola</w:t>
            </w:r>
          </w:p>
          <w:p w:rsidR="00D90A55" w:rsidRPr="005A59B2" w:rsidRDefault="00D90A55" w:rsidP="00D90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F02111"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3A2E50" w:rsidRPr="005A59B2" w:rsidRDefault="004275E2" w:rsidP="004275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3A2E50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Cele przedszkola realizowane są przez:</w:t>
            </w:r>
          </w:p>
          <w:p w:rsidR="003A2E50" w:rsidRPr="008131A7" w:rsidRDefault="003A2E50" w:rsidP="003A2E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wspomaganie dzieci w rozwijaniu uzdolnień oraz kształtowanie czynności intelektualnych potrzebnych im w codziennych sytuacjach i dalszej edukacji;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budowanie systemu wartości, w tym wychowywanie dzieci tak, żeby lepiej orientowały się w tym,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 jest dobre a co złe;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kształtowanie u dzieci odporności emocjonalnej koniecznej do racjonalnego radzenia sobie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nowych i trudnych sytuacjach, w tym także do łagodnego znoszenia stresów i porażek;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umiejętności społecznych dzieci, które są niezbędne w poprawnych relacjach z dziećmi i dorosłymi;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stwarzanie warunków sprzyjających wspólnej i zgodnej zabawie oraz nauce dzieci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zróżnicowanych możliwościach fizycznych i intelektualnych;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troska o zdrowie dzieci i ich sprawność fizyczną, zachęcanie do uczestnictwa w zabawach i grach sportowych 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budowanie dziecięcej wiedzy o świecie społecznym, przyrodniczym i technicznym oraz rozwijanie umiejętności prezentowania swoich przemyśleń w sposób zrozumiały dla innych;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 dzieci w świat wartości estetycznych i rozwijanie umiejętności wypowiadania się poprzez muzykę, małe formy teatralne oraz sztuki plastyczne;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kształtowanie u dzieci poczucia przynależności społecznej (do rodziny, grupy rówieśniczej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wspólnoty narodowej) oraz postawy patriotycznej;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dzieciom lepszych szans edukacyjnych poprzez wspieranie ich ciekawości, aktywności i samodzielności, a także kształtowanie tych w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iadomości i umiejętności, które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są ważne 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edukacji szkolnej: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umożliwienie dzieciom podtrzymania poczucia tożsamości narodowej, etnicznej, językowej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religijnej;</w:t>
            </w:r>
          </w:p>
          <w:p w:rsidR="004275E2" w:rsidRPr="005A59B2" w:rsidRDefault="003A2E50" w:rsidP="005A59B2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organizowanie opieki nad dziećmi niepełnosprawnymi, jeżeli takie zostaną zakwalifikowane 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8D33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przedszkola</w:t>
            </w:r>
          </w:p>
          <w:p w:rsidR="00B628E1" w:rsidRDefault="00DD5008" w:rsidP="007C384D">
            <w:pPr>
              <w:spacing w:before="100" w:beforeAutospacing="1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="00DB19EA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F021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</w:t>
            </w:r>
          </w:p>
          <w:p w:rsidR="003A2E50" w:rsidRPr="00DD5008" w:rsidRDefault="007C384D" w:rsidP="007C384D">
            <w:pPr>
              <w:spacing w:before="100" w:beforeAutospacing="1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  </w:t>
            </w:r>
            <w:r w:rsidR="00A47367" w:rsidRPr="005A59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Zadania przedszkola realizowane są przez:</w:t>
            </w:r>
          </w:p>
          <w:p w:rsidR="003A2E50" w:rsidRPr="008131A7" w:rsidRDefault="003A2E50" w:rsidP="004275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wspieranie wielokierunkowej aktywności dziecka poprzez fachową organizację warunków sprzyjających nabywaniu doświadczeń w czterech obszarach rozwojowych dziecka: fizycznym, emocjonalnym, społecznym i poznawczym;</w:t>
            </w:r>
          </w:p>
          <w:p w:rsidR="003A2E50" w:rsidRPr="008131A7" w:rsidRDefault="003A2E50" w:rsidP="004275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lastRenderedPageBreak/>
              <w:t>wspieranie aktywności dziecka podnoszącej poziom  integracji sensorycznej i umiejętności korzystania  z rozwijających się procesów poznawczych;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zapewnienie prawidłowej organizacji  warunków sprzyjających nabywaniu przez dzieci doświadczeń, które umożliwiają im ciągłość procesów adaptacji oraz pomoc dzieciom rozwijającym się w sposób nieharmonijny, wolniejszy lub przyspieszony;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 xml:space="preserve">organizowanie zajęć rozwijających nawyki i zachowania prowadzące do samodzielności, dbania </w:t>
            </w:r>
            <w:r w:rsidRPr="008131A7">
              <w:rPr>
                <w:rFonts w:ascii="Arial" w:hAnsi="Arial" w:cs="Arial"/>
                <w:sz w:val="20"/>
                <w:szCs w:val="20"/>
              </w:rPr>
              <w:br/>
              <w:t>o zdrowie, sprawność ruchową i bezpieczeństwo;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 xml:space="preserve">organizowanie zajęć z wykorzystaniem treści adekwatnych do intelektualnych możliwości </w:t>
            </w:r>
            <w:r w:rsidRPr="008131A7">
              <w:rPr>
                <w:rFonts w:ascii="Arial" w:hAnsi="Arial" w:cs="Arial"/>
                <w:sz w:val="20"/>
                <w:szCs w:val="20"/>
              </w:rPr>
              <w:br/>
              <w:t>i oczekiwań rozwojowych dzieci, prowadzących do rozumienia emocji, uczuć własnych i innych ludzi oraz zdrowia psychicznego;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 budujących wrażliwość,  w tym wrażliwość estetyczną, w odniesieniu do wielu sfer aktywności człowieka: mowy, zachowania, ruchu, otoczenia, ubioru, muzyki, tańca, śpiewu, teatru, sztuk plastycznych;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 umożliwiających samodzielną eksplorację elementów techniki w otoczeniu, konstruowania, majsterkowania, planowania i podejmowania intencjonalnego działania,</w:t>
            </w:r>
            <w:r w:rsidRPr="008131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131A7">
              <w:rPr>
                <w:rFonts w:ascii="Arial" w:hAnsi="Arial" w:cs="Arial"/>
                <w:sz w:val="20"/>
                <w:szCs w:val="20"/>
              </w:rPr>
              <w:t>prezentowania wytworów swojej pracy;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 xml:space="preserve">organizowanie zajęć prowadzących do poznania norm społecznych, których źródłem jest rodzina, grupa w przedszkolu, inne dorosłe osoby w otoczeniu dziecka oraz rozwijania </w:t>
            </w:r>
            <w:proofErr w:type="spellStart"/>
            <w:r w:rsidRPr="008131A7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8131A7">
              <w:rPr>
                <w:rFonts w:ascii="Arial" w:hAnsi="Arial" w:cs="Arial"/>
                <w:sz w:val="20"/>
                <w:szCs w:val="20"/>
              </w:rPr>
              <w:t xml:space="preserve"> wynikających z wartości możliwych do zrozumienia na tym etapie rozwoju;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      </w:r>
          </w:p>
          <w:p w:rsidR="00A47367" w:rsidRPr="00B628E1" w:rsidRDefault="003A2E50" w:rsidP="008D3329">
            <w:pPr>
              <w:numPr>
                <w:ilvl w:val="0"/>
                <w:numId w:val="2"/>
              </w:numPr>
              <w:tabs>
                <w:tab w:val="left" w:pos="424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systematyczne wspieranie i rozwijanie mechanizmów uczenia się prowadzące do osiągnięc</w:t>
            </w:r>
            <w:r w:rsidR="008D3329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="00B628E1" w:rsidRPr="00B628E1">
              <w:rPr>
                <w:rFonts w:ascii="Arial" w:hAnsi="Arial" w:cs="Arial"/>
                <w:sz w:val="20"/>
                <w:szCs w:val="20"/>
              </w:rPr>
              <w:t>p</w:t>
            </w:r>
            <w:r w:rsidRPr="00B628E1">
              <w:rPr>
                <w:rFonts w:ascii="Arial" w:hAnsi="Arial" w:cs="Arial"/>
                <w:sz w:val="20"/>
                <w:szCs w:val="20"/>
              </w:rPr>
              <w:t>rzez dziecko poziomu rozwoju umożliwiaj</w:t>
            </w:r>
            <w:r w:rsidR="00D90A55" w:rsidRPr="00B628E1">
              <w:rPr>
                <w:rFonts w:ascii="Arial" w:hAnsi="Arial" w:cs="Arial"/>
                <w:sz w:val="20"/>
                <w:szCs w:val="20"/>
              </w:rPr>
              <w:t>ącego podjęcie nauki w szkole.</w:t>
            </w:r>
            <w:r w:rsidR="00A47367" w:rsidRPr="00B628E1">
              <w:rPr>
                <w:rFonts w:ascii="Arial" w:hAnsi="Arial" w:cs="Arial"/>
                <w:sz w:val="20"/>
                <w:szCs w:val="20"/>
              </w:rPr>
              <w:br/>
            </w:r>
            <w:r w:rsidR="00F02111" w:rsidRPr="00B628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5</w:t>
            </w:r>
          </w:p>
          <w:p w:rsidR="00A47367" w:rsidRPr="008131A7" w:rsidRDefault="00A47367" w:rsidP="00FC002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 i zadania Przedszkola realizowane są podczas zajęć grupowych i indywidualnej pracy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dzieckiem poprzez: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właściwą organizację procesu nauczania z dostosowaniem pomocy dydaktycznych, treści, metod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 form pracy do możliwości psychofizycznych dzieci;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umożliwienie korzystania z opieki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pomocy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psychologiczno- pedagogicznej;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nauki religii zgodnie z odrębnymi przepisami;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zajęć dodatkowych;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zajęć indywidualnych lub w zespołach dla dzieci wymagających pracy wyrównawczej oraz wspieranie dzieci uzdolnionych;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stały kontakt z rodzicami, prowadzenie zajęć otwartych, warsztatów, prelekcji, konsultacji;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przez nauczycieli działalności diagnostycznej dotyczącej rozwoju dzieci.</w:t>
            </w:r>
          </w:p>
          <w:p w:rsidR="00D90A55" w:rsidRPr="007C384D" w:rsidRDefault="00D90A55" w:rsidP="007C384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realizacji zadań Przedszkola uwzględnia również:</w:t>
            </w:r>
          </w:p>
          <w:p w:rsidR="00D90A55" w:rsidRPr="008131A7" w:rsidRDefault="00D90A55" w:rsidP="00FC00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wspomaganie indywidualnego rozwoju dziecka;</w:t>
            </w:r>
          </w:p>
          <w:p w:rsidR="00A47367" w:rsidRPr="00DD5008" w:rsidRDefault="00D90A55" w:rsidP="00DD500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wspomaganie rodziny w wychowaniu dziecka i przygotowania go do nauki w szkole oraz rodzaje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stopnie niepełnosprawności w przypadku dzieci niepełnosprawnych</w:t>
            </w:r>
          </w:p>
          <w:p w:rsidR="00D90A55" w:rsidRPr="008131A7" w:rsidRDefault="00F02111" w:rsidP="00D90A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6</w:t>
            </w:r>
          </w:p>
          <w:p w:rsidR="00D90A55" w:rsidRPr="008131A7" w:rsidRDefault="00D90A55" w:rsidP="00FC0023">
            <w:pPr>
              <w:numPr>
                <w:ilvl w:val="0"/>
                <w:numId w:val="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opiekuńcze dostosowane do wieku, potrzeb i możliwości dziecka, zapewniające mu bezpieczne funkcjonowanie podczas zajęć w przedszkolu i poza nim;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korekcyjno- kompensacyjne, umożliwiające dziecku osiągnięcie dojrzałości szkolnej;</w:t>
            </w:r>
          </w:p>
          <w:p w:rsidR="00EA5E51" w:rsidRPr="008131A7" w:rsidRDefault="00EA5E51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logopedyczne indywidualne i grupowe</w:t>
            </w:r>
            <w:r w:rsidR="00A80DD9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A5E51" w:rsidRPr="008131A7" w:rsidRDefault="00EA5E51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zajęcia gimnastyki 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korekcyjnej dla dzieci z opinią lub orzeczeniem</w:t>
            </w:r>
            <w:r w:rsidR="00045B5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A5E51" w:rsidRPr="008131A7" w:rsidRDefault="00EA5E51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taneczne</w:t>
            </w:r>
            <w:r w:rsidR="00045B5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przygotowujące dzieci do udziału w przedszkolnych oraz środowiskowych konkursach, imprezach artystycznych i okolicznościowych;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umożliwiające nauczycielom realizację programów własnych koncepcji poszerzających podstawę programową;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i zabawy wspomagające rozwój fizyczny i psychofizyczny dziecka, usprawniające i korygujące wady wymowy dziecka , rozwijające zainteresowanie dziecka otaczającym go światem oraz umożliwiające właściwy rozwój emocjonalny i społeczny.</w:t>
            </w:r>
          </w:p>
          <w:p w:rsidR="00DD5008" w:rsidRDefault="00D90A55" w:rsidP="00DD5008">
            <w:pPr>
              <w:numPr>
                <w:ilvl w:val="0"/>
                <w:numId w:val="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Szczegółowe zadania Przedszkola i sposób ich realizacji określa się w Koncepcji Pracy Przedszkola.</w:t>
            </w:r>
          </w:p>
          <w:p w:rsidR="00EA5E51" w:rsidRPr="00DD5008" w:rsidRDefault="00DD5008" w:rsidP="00DD5008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F02111" w:rsidRPr="00DD50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7</w:t>
            </w:r>
          </w:p>
          <w:p w:rsidR="00EA5E51" w:rsidRPr="008131A7" w:rsidRDefault="00EA5E51" w:rsidP="00FC0023">
            <w:pPr>
              <w:numPr>
                <w:ilvl w:val="0"/>
                <w:numId w:val="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posiadanych możliwości Przedszkole udziela pomocy psychologiczno-pedagogicznej poprzez: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diagnozowanie środowiska dzieci;</w:t>
            </w:r>
          </w:p>
          <w:p w:rsidR="00EA5E51" w:rsidRPr="002337E2" w:rsidRDefault="00EA5E51" w:rsidP="002337E2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logopedyczne badania przesiewowe</w:t>
            </w:r>
            <w:r w:rsidR="00045B5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potencjalnych możliwości oraz indywidualnych potrzeb dziecka i umożliwienie ich zaspokajania;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rozpoznawanie przyczyn trudności w wychowaniu i terapii dziecka;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edukacji prozdrowotnej i promocji z</w:t>
            </w:r>
            <w:r w:rsidR="00233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drowia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umożliwienie rozwijania umiejętności wychowawczych rodziców i nauczycieli;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wsparcia dziecku</w:t>
            </w:r>
            <w:r w:rsidR="00E62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jego rodzinie w tym dziecku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uzdolnionemu;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dojrzałości szkolnej dziecka;</w:t>
            </w:r>
          </w:p>
          <w:p w:rsidR="00A47367" w:rsidRPr="001235B5" w:rsidRDefault="001235B5" w:rsidP="001235B5">
            <w:pPr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7C3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z zakresu pomocy psychologiczno-pedagogicznej realizowane są we ws</w:t>
            </w:r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półpracy </w:t>
            </w:r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rodzicami, poradniami </w:t>
            </w:r>
            <w:proofErr w:type="spellStart"/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psychologiczno</w:t>
            </w:r>
            <w:proofErr w:type="spellEnd"/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pedagogicznymi i innymi poradniami sp</w:t>
            </w:r>
            <w:r w:rsidR="00045B5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ecjalistycznymi, nauczycielami,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logopedą i innymi współpracownikami oraz podmiotami działającymi na rzecz rodziny</w:t>
            </w:r>
            <w:r w:rsidR="00045B50" w:rsidRPr="001235B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  <w:p w:rsidR="002E204D" w:rsidRPr="008131A7" w:rsidRDefault="002E204D" w:rsidP="00EA5E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3</w:t>
            </w:r>
          </w:p>
          <w:p w:rsidR="00BC4F80" w:rsidRPr="008131A7" w:rsidRDefault="00BC4F80" w:rsidP="00BC4F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Opieka nad dziećmi</w:t>
            </w:r>
          </w:p>
          <w:p w:rsidR="00BC4F80" w:rsidRPr="008131A7" w:rsidRDefault="00F02111" w:rsidP="00BC4F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8</w:t>
            </w:r>
          </w:p>
          <w:p w:rsidR="00BC4F80" w:rsidRPr="008131A7" w:rsidRDefault="00BC4F80" w:rsidP="00BC4F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4F80" w:rsidRPr="008131A7" w:rsidRDefault="007C384D" w:rsidP="00BC4F8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BC4F8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opieki nad dzieckiem w Przedszkolu odbywa się poprzez: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poznanie i przestrzeganie przez dzieci zasad bezpieczeństwa na terenie Przedszkola i poza nim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uwzględnieniem elementarnych zasad bezpieczeństwa poruszania się po drogach publicznych;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wyrabianie właściwych nawyków związanych z ochroną zdrowia, higieną osobistą i kulturą zachowania na co dzień;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poznawanie i przestrzeganie przez dzieci zasad ochrony przyrody i kształtowanie postaw proekologicznych wobec środowiska, w którym żyjemy;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wdrażanie do samoobsługi, rozwijanie samodzielności w myśleniu i działaniu, uczenie samokontroli;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ekspresji i sprawności ruchowej poprzez zabawy i ćwiczenie ruchowe organizowane na świeżym powietrzu i w pomieszczeniach Przedszkola;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umożliwienie dzieciom codziennego wyjścia na świeże powietrze, zgodnie z warunkami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sposobami realizacji zawartymi w podstawie programowej wychowania przedszkolnego;</w:t>
            </w:r>
          </w:p>
          <w:p w:rsidR="00BC4F80" w:rsidRPr="008131A7" w:rsidRDefault="00F02111" w:rsidP="00BC4F8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9</w:t>
            </w:r>
            <w:r w:rsidR="00BC4F80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przyprowadzaniu dzieci do Przedszkola stosuje się następujące zasady:</w:t>
            </w:r>
          </w:p>
          <w:p w:rsidR="00F82CAD" w:rsidRPr="008131A7" w:rsidRDefault="00BC4F80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dziecka zobowiązani są do przyprowadzania dziecka </w:t>
            </w:r>
            <w:r w:rsidR="00F82CA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godzin</w:t>
            </w:r>
            <w:r w:rsid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8:30</w:t>
            </w:r>
            <w:r w:rsidR="00A47934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F82CAD" w:rsidRPr="008131A7" w:rsidRDefault="00F82CAD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C4F8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 są zobowiązani wprowadzić dziecko do budynku przedszkolnego, przygotowują  dziecko w szatni do pobytu w Przedszkolu, a następnie przekazują je pod opiekę nauczycielowi 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pracownikowi obsługi pełniącemu dyżur w szatni</w:t>
            </w:r>
            <w:r w:rsidR="00BC4F8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F82CAD" w:rsidRPr="00CF0E4E" w:rsidRDefault="00F82CAD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podczas schodzenia i rozchodzenia się dzieci pełniąca dyżur osoba, ma o</w:t>
            </w:r>
            <w:r w:rsidR="001235B5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bowiązek zarejestrować </w:t>
            </w: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godzinę przyjścia i wyjścia dziecka; rejestracja pobytu dziecka w prze</w:t>
            </w:r>
            <w:r w:rsidR="001235B5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dszkolu może odbywać się </w:t>
            </w: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pomocą urządzeń rejestrujących</w:t>
            </w:r>
            <w:r w:rsidR="00A47934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C4F80" w:rsidRPr="008131A7" w:rsidRDefault="00BC4F80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składają pisemne upoważnienie dotyczące osób wskazanych do odbioru dziecka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F82CA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Przedszkola</w:t>
            </w:r>
            <w:r w:rsidR="00F82CAD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(upoważnienie powinno zawierać pełne dane, w tym numer i serię dowodu osobistego osoby odbierającej)</w:t>
            </w:r>
            <w:r w:rsidR="00A47934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C4F80" w:rsidRPr="008131A7" w:rsidRDefault="00BC4F80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pracownicy Przedszkola nie ponoszą odpowiedzialności za bezpieczeństwo dziecka pozostawionego poza terenem Przedszkola, tj., przed budynkiem, w ogrodzie, w szatni.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Przedszkola przyprowadzane są dzieci zdrowe, bez objawów chorobowych: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przyjmuje się dzieci z objawami chorobowymi (silny katar, uciążliwy kaszel, ból brzucha, wymioty, podwyższona temperatura lub inne niepokojące objawy);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zdrowia dziecka przyprowadzanego do Przedszkola nie może zagrażać bezpieczeństwu fizycznemu dziecka oraz innym osobom przebywającym w jego otoczeniu;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zaobserwowania objawów chorobowych nauczyciel podejmuje kontakt z rodzicami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celu odebrania dziecka z Przedszkola;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powiadomieni Rodzice są zobowiązani do niezwłocznego odebrania dziecka z Przedszkola.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szczególnie uzasadnionych przypadkach (choroby przewlekłe) na pisemny wniosek rodziców (opiekunów prawnych)</w:t>
            </w:r>
            <w:r w:rsidR="00A47934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mogą być dziecku podawane leki;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zaistnienia sytuacji, o której mowa w ust. 3, rodzice zobowiązani są do przedstawienia zaświadczenia lekarskiego określającego nazwę leku, dawkę, częstotliwość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podawania oraz  okres leczenia;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nie wykonuje się żadnych zabiegów lekarskich, poza udzielen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iem pomocy 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nagłych wypadkach;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stwierdzenia zagrożenia życia dziecka, Przedszkole wzywa pogotowie r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atunkowe 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powiadamia rodziców;</w:t>
            </w:r>
          </w:p>
          <w:p w:rsidR="002B05EE" w:rsidRPr="00B021A9" w:rsidRDefault="00BC4F80" w:rsidP="00B021A9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czasu przybycia rodziców  dziecko przebywa pod opieką lekarza pogotowia i pracownika Przeds</w:t>
            </w:r>
            <w:r w:rsidR="00B021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zkola (nauczyciel lub Dyrektor)</w:t>
            </w:r>
          </w:p>
          <w:p w:rsidR="002B05EE" w:rsidRPr="008131A7" w:rsidRDefault="00F02111" w:rsidP="002B05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10</w:t>
            </w:r>
          </w:p>
          <w:p w:rsidR="002B05EE" w:rsidRPr="008131A7" w:rsidRDefault="002B05EE" w:rsidP="00FC0023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 dziecka są zobowiązani do odbierania dziecka do godziny 17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E3A20" w:rsidRPr="000E3A20" w:rsidRDefault="002B05EE" w:rsidP="000E3A2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Dopuszcza się możliwość odbierania dziecka przez inną osobę upoważnioną przez rodziców zapew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niającą mu pełne bezpieczeństwo w tym celu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 składają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pisemne upoważnienie dotyczące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 wskazanych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odbioru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dziecka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Przedszkola </w:t>
            </w:r>
            <w:r w:rsidR="000E3A20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(upoważnienie powinno zawierać pełne dane, w tym numer i serię dowodu osobistego osoby odbierającej);</w:t>
            </w:r>
            <w:r w:rsidR="00746DD7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46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Upoważnienie </w:t>
            </w:r>
            <w:r w:rsidR="00746DD7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może zostać zmienione lub odwołane w każdym czasie.</w:t>
            </w:r>
          </w:p>
          <w:p w:rsidR="002B05EE" w:rsidRPr="008131A7" w:rsidRDefault="002B05EE" w:rsidP="00FC0023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zamiaru odbierania dziecka z ogrodu przedszkolnego osoby odbierające dziecko zobowiązane są do poinfo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rmowania o nim nauczyciela oraz podpisania listy odbioru dziecka.</w:t>
            </w:r>
          </w:p>
          <w:p w:rsidR="002B05EE" w:rsidRPr="00746DD7" w:rsidRDefault="002B05EE" w:rsidP="00746DD7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</w:t>
            </w:r>
          </w:p>
          <w:p w:rsidR="002B05EE" w:rsidRPr="008131A7" w:rsidRDefault="002B05EE" w:rsidP="00FC0023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lub inny pracownik Przedszkola przekazujący dziecko osobie upoważnionej, zobowiązany jest do przestrzegania zapisów zawartych w upoważnieniu.</w:t>
            </w:r>
          </w:p>
          <w:p w:rsidR="002B05EE" w:rsidRPr="008131A7" w:rsidRDefault="002B05EE" w:rsidP="002B05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8E1" w:rsidRDefault="00B628E1" w:rsidP="002B05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05EE" w:rsidRPr="008131A7" w:rsidRDefault="00F02111" w:rsidP="002B05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§ 11</w:t>
            </w:r>
          </w:p>
          <w:p w:rsidR="002B05EE" w:rsidRPr="008131A7" w:rsidRDefault="002B05EE" w:rsidP="00FC0023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Odebranie dziecka przez rodziców lub osobę upoważnioną po wyznaczonym czasie, nauczyciel zobowiązany jest do poinformowania o tym Dyrektora Przedszkola.</w:t>
            </w:r>
          </w:p>
          <w:p w:rsidR="002B05EE" w:rsidRPr="00B20F17" w:rsidRDefault="002B05EE" w:rsidP="00B20F17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gdy sytuacja,   nie ma charakteru sporadycznego, Przedszkole pod</w:t>
            </w:r>
            <w:r w:rsidR="002E204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ejmuje działania interwencyjne</w:t>
            </w:r>
            <w:r w:rsidR="002E204D"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włącznie z powiadomieniem </w:t>
            </w:r>
            <w:r w:rsidR="00B20F17"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rodziców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wystąpieniu z wnioskiem do sądu rodzinnego i nieletnich o zbadanie sytuacji rodzinnej wychowanka Przedszkola.</w:t>
            </w:r>
          </w:p>
          <w:p w:rsidR="002B05EE" w:rsidRPr="008131A7" w:rsidRDefault="002B05EE" w:rsidP="00FC0023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sytuacji, gdy dziecko nie zostało odebrane z Przedszkola w wyznaczonym czasie, nauczyciel podejmuje następujące działania:</w:t>
            </w:r>
          </w:p>
          <w:p w:rsidR="002B05EE" w:rsidRPr="008131A7" w:rsidRDefault="002B05EE" w:rsidP="00FC0023">
            <w:pPr>
              <w:numPr>
                <w:ilvl w:val="0"/>
                <w:numId w:val="1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kontaktuje się telefonicznie z rodzicami dziecka;</w:t>
            </w:r>
          </w:p>
          <w:p w:rsidR="002B05EE" w:rsidRPr="008131A7" w:rsidRDefault="002B05EE" w:rsidP="00FC0023">
            <w:pPr>
              <w:numPr>
                <w:ilvl w:val="0"/>
                <w:numId w:val="1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braku kontaktu telefonicznego z rodzicami przez okres jednej godziny oczekuje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dzieckiem na rodziców lub upoważnioną do odbioru dziecka osobę;</w:t>
            </w:r>
          </w:p>
          <w:p w:rsidR="002B05EE" w:rsidRPr="008131A7" w:rsidRDefault="002B05EE" w:rsidP="00FC0023">
            <w:pPr>
              <w:numPr>
                <w:ilvl w:val="0"/>
                <w:numId w:val="1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w tym czasie rodzice lub upoważniona do odbioru dziecka osoba nie zgłoszą się po dziecko, nauczyciel powiadamia Dyrektora Przedszkola</w:t>
            </w:r>
            <w:r w:rsidR="00BA1482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Policję.</w:t>
            </w:r>
          </w:p>
          <w:p w:rsidR="002B05EE" w:rsidRPr="008131A7" w:rsidRDefault="007C384D" w:rsidP="00FC0023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2B05EE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ziecko nie wydaje się rodzicom lub upoważnionej osobie, pozostającej pod wpływem alkoholu lub innego środka odurzającego.</w:t>
            </w:r>
          </w:p>
          <w:p w:rsidR="004D5E61" w:rsidRDefault="002B05EE" w:rsidP="004D5E61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ma prawo odmówić rodzicowi, wobec którego sąd wydał orzeczenie o ograniczeniu lub pozbawieniu władzy rodzicielskiej, odebranie dziecka z Przedszkola. </w:t>
            </w:r>
            <w:r w:rsidR="004D5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</w:t>
            </w:r>
          </w:p>
          <w:p w:rsidR="002B05EE" w:rsidRPr="004D5E61" w:rsidRDefault="004D5E61" w:rsidP="004D5E6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F02111" w:rsidRPr="004D5E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12</w:t>
            </w:r>
          </w:p>
          <w:p w:rsidR="002B05EE" w:rsidRPr="008131A7" w:rsidRDefault="007C384D" w:rsidP="002B05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2B05EE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zapewnia dziecku bezpieczeństwo poprzez: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umieszczenie planów ewakuacji Przedszkola w widocznym miejscu, w sposób zapewniający łatwy do nich dostęp oraz ogrodzenie terenu Przedszkola;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przeprowadzanie prac remontowych, naprawczych i instalacyjnych w pomieszczeniach Przedszkola pod nieobecność dzieci w tychże pomieszczeniach;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oczyszczanie w ok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resie zimowym dojść do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Przedszkola ze śniegu i lodu;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utrzymywanie urządzeń higieniczno-sanitarnych  w czystości i w stanie pełnej sprawności technicznej;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w pomieszczeniach Przedszkola  właściwego oświetlenia, wentylacji i ogrzewania;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dostosowanie sprzętu, z którego korzystają dzieci, do wymagań ergonomii;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utrzymywanie kuchni i zaplecza kuchennego w czystości, a ich wyposażenie we właściwym stanie technicznym zapewniającym bezpieczne używanie;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wietrzenie pomieszczeń w czasie przerwy w zajęciach przeprowadzanych z dziećmi, a w razie potrzeby także w czasie zajęć;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opieki podczas zajęć prowadzonych przez Przedszkole;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w pomieszczeniach Przedszkola temperatury, co najmniej 18°;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wyposażenie Przedszkola w niezbędne środki do udzielania pierwszej pomocy wraz z instrukcją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zasadach jej udzielania;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zapewnienie dzieciom odpowiedniej liczby nauczycieli oraz właściwego sposobu zorganizowania im opieki podczas wyjść i wycieczek poza teren Przedszkola, z zastrzeżeniem niedopuszczalnego realizowania wycieczek podczas burz, śnieżyc i gołoledzi;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opieki dziecku uległemu wypadkowi, sprowadzenia fachowej pomocy medycznej oraz udzielania pierwszej pomocy;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respektowanie bezwzględnego zakazu podawania leków dziecku na terenie Przedszkola bez obecności rodzica.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4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Formy współdziałania z rodzicami</w:t>
            </w:r>
          </w:p>
          <w:p w:rsidR="0054512A" w:rsidRPr="00CF0E4E" w:rsidRDefault="00F02111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13</w:t>
            </w:r>
          </w:p>
          <w:p w:rsidR="0054512A" w:rsidRPr="00CF0E4E" w:rsidRDefault="0054512A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CF0E4E" w:rsidRDefault="0054512A" w:rsidP="00CF0E4E">
            <w:pPr>
              <w:numPr>
                <w:ilvl w:val="0"/>
                <w:numId w:val="1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oferuje rodzicom następujące formy współdziałania: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 z Dyrektorem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 z nauczycielami w poszczególnych grupach wg odrębnego harmonogramu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03599" w:rsidRPr="00CF0E4E" w:rsidRDefault="00132B2C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 logopedyczne;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zebrania ogólne i oddziałowe  organizowane co najmniej trzy razy w roku szkolnym;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otwarte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integracyjne dla dzieci i rodziców;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warsztaty dla rodziców z udziałem dzieci -  w zależności od potrzeb, pogadanki w zakresie zagadnień interesujących rodziców, rozwiązywania problemów wychowawczych; </w:t>
            </w:r>
          </w:p>
          <w:p w:rsidR="0054512A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kontakty indywidualne ,grupowe z nauczycielem i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dyrektorem;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otwarte dla rodziców;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hAnsi="Arial" w:cs="Arial"/>
                <w:sz w:val="20"/>
                <w:szCs w:val="20"/>
              </w:rPr>
              <w:t>spotkania okolicznościowe z okazji uroczystości przedszkolnych;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hAnsi="Arial" w:cs="Arial"/>
                <w:sz w:val="20"/>
                <w:szCs w:val="20"/>
              </w:rPr>
              <w:t>wycieczki, festyny;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hAnsi="Arial" w:cs="Arial"/>
                <w:sz w:val="20"/>
                <w:szCs w:val="20"/>
              </w:rPr>
              <w:t>kącik dla rodziców.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strona internetowa przedszkola, poczta elektroniczna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zasięganie opinii: ankiety, kwestionariusze, sondaże</w:t>
            </w:r>
            <w:r w:rsidR="00795018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03599" w:rsidRPr="008131A7" w:rsidRDefault="00003599" w:rsidP="0000359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FC0023">
            <w:pPr>
              <w:numPr>
                <w:ilvl w:val="0"/>
                <w:numId w:val="1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mają możliwość otrzymania informacji o dziecku w godzinach pracy Przedszkola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sposób bezpośredni lub telefoniczny</w:t>
            </w:r>
            <w:r w:rsidR="007C3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(nie zaburzający pracy nauczyciela podczas godzin wychowawczo dydaktycznych )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podczas spotkań z nauczycielami oddziału.</w:t>
            </w:r>
          </w:p>
          <w:p w:rsidR="0054512A" w:rsidRPr="008131A7" w:rsidRDefault="00F02111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14</w:t>
            </w:r>
          </w:p>
          <w:p w:rsidR="0054512A" w:rsidRPr="008131A7" w:rsidRDefault="007C384D" w:rsidP="0054512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zadań Przedszkola związanych ze współdziałaniem z rodzicami w sprawach wychowania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nauczania dzieci obejmuje: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uzgodnienie celów oraz sposobów współpracy nauczycieli i rodziców;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rozpoznanie i ustalenie potrzeb rozwojowych dziecka;</w:t>
            </w:r>
          </w:p>
          <w:p w:rsidR="0054512A" w:rsidRPr="008131A7" w:rsidRDefault="00B20F17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zapewnienie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opieki każdemu wychowankowi poprzez dostosowanie metod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sposobów oddziaływań odpowiednio do jego wieku, możliwości rozwojowych oraz potrzeb środowiska;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ustalenie w uzgodnieniu  z rodzicami określonych  form oddziaływań wychowawczych; 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rodzicom pomocy w rozwiązywaniu problemów wychowawczych;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zapoznawanie rodziców z zadaniami wynikającymi z programu wychowania przedszkolnego realizowanego w danym oddziale;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przekazywanie informacji dotyczących dziecka, jego zachowania i rozwoj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 w formie uzgodnionej </w:t>
            </w:r>
            <w:r w:rsidR="00127F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rodzica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 harmonogramu całorocznych spotkań nauczycieli oddziału w porozumieniu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rodzicami; 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angażowanie rodziców w działalność Przedszkola.</w:t>
            </w:r>
          </w:p>
          <w:p w:rsidR="0054512A" w:rsidRPr="008131A7" w:rsidRDefault="00F02111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15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Przedszkola powierza poszczególne oddziały opiece jednego lub dwu nauczycieli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zależności od czasu pracy oddziału lub realizowanych zadań oraz z uwzględnieniem propozycji rodziców.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celu zapewnienia ciągłości i skuteczności pracy wychowawczej i dydaktycznej nauczyciel opiekuje się danym oddziałem przez cały okres uczęszczania dzieci do Przedszkola.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Zmiana nauczyciela opiekującego się danym oddziałem może nastąpić w szczególnie uzasadnionych przypadkach z inicjatywy Dyrektora Przedszkola lub na u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motywowany wniosek rodziców lub z innych uzasadnionych przyczyn.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sposobie załatwienia wniosku, o którym mowa w ust.3, Dyrektor Przedszkola przekazuje rodzicom w terminie 14 dni od dnia złożenia wniosku.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5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Organy Przedszkola</w:t>
            </w:r>
          </w:p>
          <w:p w:rsidR="0054512A" w:rsidRPr="008131A7" w:rsidRDefault="00F02111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16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54512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Organami Przedszkola są:</w:t>
            </w:r>
          </w:p>
          <w:p w:rsidR="0054512A" w:rsidRDefault="0054512A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Przedszkola;</w:t>
            </w:r>
          </w:p>
          <w:p w:rsidR="00CF0E4E" w:rsidRPr="008131A7" w:rsidRDefault="00CF0E4E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Wicedyrektor</w:t>
            </w:r>
          </w:p>
          <w:p w:rsidR="0054512A" w:rsidRPr="008131A7" w:rsidRDefault="0054512A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Pedagogiczna;</w:t>
            </w:r>
          </w:p>
          <w:p w:rsidR="0054512A" w:rsidRPr="008131A7" w:rsidRDefault="0054512A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Rodziców.</w:t>
            </w:r>
          </w:p>
          <w:p w:rsidR="0054512A" w:rsidRPr="008131A7" w:rsidRDefault="00F02111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17</w:t>
            </w:r>
          </w:p>
          <w:p w:rsidR="0054512A" w:rsidRPr="008131A7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Dyrektora Przedszkola obejmują w szczególności: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kierowanie działalnością Przedszkola i reprezentowanie go na zewnątrz;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pedagogicznego  zgodnie z odrębnymi przepisami;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sprawowanie opieki nad wychowankami oraz stwarzanie im warunków zgodnych z celami statutowymi Przedszkola,  w tym:</w:t>
            </w:r>
          </w:p>
          <w:p w:rsidR="0054512A" w:rsidRPr="008131A7" w:rsidRDefault="0054512A" w:rsidP="00FC0023">
            <w:pPr>
              <w:numPr>
                <w:ilvl w:val="0"/>
                <w:numId w:val="2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organizowanie  indywidualnego rocznego przygotowania przedszkolnego na zasadach określonych w odrębnych przepisach;             </w:t>
            </w:r>
          </w:p>
          <w:p w:rsidR="0054512A" w:rsidRPr="008131A7" w:rsidRDefault="0054512A" w:rsidP="00FC0023">
            <w:pPr>
              <w:numPr>
                <w:ilvl w:val="0"/>
                <w:numId w:val="2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zezwolenia na spełnianie  rocznego przygotowania przedszkolnego poza przedszkolem, w trybie odrębnych przepisów;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realizowanie uchwał Rady Pedagogicznej oraz  Rady Rodziców podjętych w ramach ich kompetencji stanowiących;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dysponowanie środkami finansowymi określonymi w planie finansowym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administracyjnej, w tym finansowe i gospodarczej obsługi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współdziałanie ze szkołami oraz zakładami kształcenia nauczycieli przy organizacji praktyk pedagogicznych odbywanych w Przedszkolu;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i przeprowadzanie rekrutacji dzieci do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dokonywanie w drodze decyzji administracyjnej skreślenia  wychowanka z listy wychowanków Przedszkola w przypadkach określonych w § 44 ust.1 niniejszego Statutu;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zatrudnianie i zwalnianie nauczycieli oraz innych pracowników Przedszkola zgodnie z odrębnymi przepisami;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przyznawanie nagród i wymierzanie kar porządkowych nauczycielom i pozostałym pracownikom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występowanie z wnioskami w sprawie odznaczeń, nagród i innych wyróżnień.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dokonywanie oceny pracy nauczyciela;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funkcjonowania adekwatnej, skutecznej i efektywnej kontroli zarządczej;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stwarza warunki do realizacji zaleceń wynikających z orzeczenia o potrzebie kształcenia specjalnego dziecka.</w:t>
            </w:r>
          </w:p>
          <w:p w:rsidR="0054512A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wykonywanie innych zadań wynikających z przepisów szczególnych.</w:t>
            </w:r>
          </w:p>
          <w:p w:rsidR="00985D69" w:rsidRPr="008131A7" w:rsidRDefault="00985D69" w:rsidP="00985D69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Przedszkola: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wykonywaniu swoich zadań współpracuje z Radą Pedagogiczną oraz Radą Rodziców;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stwarza warunki bezpiecznego pobytu dzieciom oraz pracownikom Przedszkola;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inspiruje i wspomaga nauczycieli w spełnianiu przez nich wymagań w zakresie podnoszenia jakości pracy Przedszkola oraz w podejmowaniu nowatorstwa pedagogicznego;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przedstawia Padzie Pedagogicznej nie rzadziej niż dwa razy w roku szkolnym ogólne wnioski wynikające ze sprawowanego nadzoru pedagogicznego oraz informacje o działalności Przedszkola;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przewodniczącym Rady Pedagogicznej Przedszkola.</w:t>
            </w:r>
          </w:p>
          <w:p w:rsidR="0054512A" w:rsidRPr="008131A7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      </w:r>
          </w:p>
          <w:p w:rsidR="00A7355C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73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icedyrektor przedszkola;</w:t>
            </w:r>
          </w:p>
          <w:p w:rsidR="0054512A" w:rsidRDefault="00A7355C" w:rsidP="00A7355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  </w:t>
            </w:r>
            <w:r w:rsidR="00371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przypadku nieobecności dyrektora p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edszkola zastępuje go wicedyrektor </w:t>
            </w:r>
          </w:p>
          <w:p w:rsidR="003715DA" w:rsidRDefault="00A7355C" w:rsidP="00A7355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  wicedyrektor wykonuje zadania zgodnie z ustalonym zakresem obowiązków   </w:t>
            </w:r>
          </w:p>
          <w:p w:rsidR="003715DA" w:rsidRDefault="003715DA" w:rsidP="003715D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3)   w przypadku nieobecności dyrektora i wicedyrektora zastępuje go inny nauczyciel wyznaczony    </w:t>
            </w:r>
          </w:p>
          <w:p w:rsidR="003715DA" w:rsidRPr="003715DA" w:rsidRDefault="003715DA" w:rsidP="003715D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przez organ prowadzący </w:t>
            </w:r>
            <w:r w:rsidR="00A73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</w:t>
            </w:r>
          </w:p>
          <w:p w:rsidR="0054512A" w:rsidRPr="008131A7" w:rsidRDefault="000E7E43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18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przedszkolu działa Rada Pedagogiczna, która jest kolegialnym organem Przedszkola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zakresie realizacji jej statutowych zadań dotyczących kształcenia, wychowania i opieki. W skład Rady wchodzą wszyscy nauczyciele zatrudnieni w Przedszkolu.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kompetencji stanowiących Rady Pedagogicznej należy: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zatwierdzanie planów pracy Przedszkola;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podejmowanie uchwał  w sprawie  eksperymentów pedagogicznych w Przedszkolu;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ustalanie organizacji doskonalenia zawodowego w Przedszkolu;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projektu nowego statutu albo projektu zmian statutu i uchwalanie projektu;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wystąpienie z wnioskiem o odwołanie nauczyciela ze stanowiska Dyrektora Przedszkola;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 sposobu wykorzystania wyników nadzoru pedagogicznego, w tym sprawowanego nad Przedszkolem przez organ sprawujący nadzór pedagogiczny, w celu doskonalenia pracy Przedszkola;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podejmowanie uchwał w sprawach skreślenia dzieci z listy wychowanków Przedszkola.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 opiniuje w szczególności: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pracy Przedszkola (arkusz organizacji Przedszkola na dany rok szkolny),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planu finansowego Przedszkola;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wnioski Dyrektora Przedszkola o przyznanie nauczycielom odznaczeń, nagród i innych wyróżnień;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propozycje Dyrektora Przedszkola o przyznanie nauczycielom stałych prac i zajęć w ramach wynagrodzenia zasadniczego oraz dodatkowo płatnych zajęć wychowawczych, dydaktycznych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opiekuńczych;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dopuszczenie do użytku w Przedszkolu zaproponowanego przez nauczyciela programu wychowania przedszkolnego.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Uchwały Rady Pedagogicznej podejmowane są zwykłą większością głosów, w obecności co najmniej połowy liczby jej członków.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 podejmowania uchwał odbywa się w drodze głosowania jawnego lub tajnego, jeżeli dotyczy spraw osobowych.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biorące udział w zebraniach Rady Pedagogicznej zobowiązane są do nieujawniania spraw poruszanych na zebraniach, które mogą naruszyć dobro osobiste  dzieci lub ich rodziców, a także nauczycieli i innych pracowników Przedszkola.</w:t>
            </w:r>
          </w:p>
          <w:p w:rsidR="0054512A" w:rsidRPr="00985D69" w:rsidRDefault="0054512A" w:rsidP="00985D69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Strukturę Rady Pedagogicznej, jej zadania, procedurę przygotowywania i uchwalania decyzji </w:t>
            </w:r>
            <w:r w:rsidR="00077E60" w:rsidRPr="00985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985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stanowisk przez Radę Pedagogiczną, ramowy plan zebrań, ramowy porządek zebrania oraz sposób protokołowania zebrań określa Regulamin Rady Pedagogicznej.</w:t>
            </w:r>
          </w:p>
          <w:p w:rsidR="00B628E1" w:rsidRDefault="00B628E1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4512A" w:rsidRPr="008131A7" w:rsidRDefault="00985D69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§ 19</w:t>
            </w:r>
          </w:p>
          <w:p w:rsidR="0054512A" w:rsidRPr="008131A7" w:rsidRDefault="0054512A" w:rsidP="00FC002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działa Rada Rodziców stanowiąca reprezentację rodziców wychowanków.</w:t>
            </w:r>
          </w:p>
          <w:p w:rsidR="0054512A" w:rsidRPr="008131A7" w:rsidRDefault="0054512A" w:rsidP="00FC002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Członkowie Rady Rodziców wybierani są co roku podczas zebrań oddziałów, po jednym przedstawicielu rad oddziałowych.</w:t>
            </w:r>
          </w:p>
          <w:p w:rsidR="00FD141C" w:rsidRDefault="0054512A" w:rsidP="00C41A2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Rada Rodziców wykonuje swoje zadania zgodnie z uchwalonym przez siebie </w:t>
            </w:r>
            <w:r w:rsidRPr="008131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Regulaminem Rady Rodziców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Regulamin określa strukturę i tryb pracy Rady, tryb przeprowadzania wyborów do rad oddziałowych oraz ich przedstawicieli do Rady Rodziców.</w:t>
            </w:r>
          </w:p>
          <w:p w:rsidR="00985D69" w:rsidRPr="00337363" w:rsidRDefault="00985D69" w:rsidP="00985D69">
            <w:pPr>
              <w:spacing w:before="100" w:beforeAutospacing="1" w:after="100" w:afterAutospacing="1"/>
              <w:ind w:left="36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73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="00337363" w:rsidRPr="00C41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</w:t>
            </w:r>
            <w:r w:rsidRPr="003373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20</w:t>
            </w:r>
          </w:p>
          <w:p w:rsidR="0054512A" w:rsidRPr="00C41A2B" w:rsidRDefault="00985D69" w:rsidP="00985D69">
            <w:pPr>
              <w:spacing w:before="100" w:beforeAutospacing="1" w:after="100" w:afterAutospacing="1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kompetencji Rady Rodziców należy w szczególności:</w:t>
            </w:r>
          </w:p>
          <w:p w:rsidR="0054512A" w:rsidRPr="008131A7" w:rsidRDefault="0054512A" w:rsidP="00FC0023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uchwalenie regulaminu swojej działalności, który nie może być sprzeczny z niniejszym Statutem;</w:t>
            </w:r>
          </w:p>
          <w:p w:rsidR="0054512A" w:rsidRPr="008131A7" w:rsidRDefault="0054512A" w:rsidP="00FC0023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opiniowanie projektu planu finansowego;</w:t>
            </w:r>
          </w:p>
          <w:p w:rsidR="0054512A" w:rsidRPr="00337363" w:rsidRDefault="0054512A" w:rsidP="00337363">
            <w:pPr>
              <w:numPr>
                <w:ilvl w:val="0"/>
                <w:numId w:val="31"/>
              </w:num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opiniowanie programu i harmonogramu poprawy efektywności kształcenia lub wychowania Przedszkola, o którym mowa w odrębnych przepisach.</w:t>
            </w:r>
            <w:r w:rsidR="00C41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</w:t>
            </w:r>
          </w:p>
          <w:p w:rsidR="0054512A" w:rsidRPr="00337363" w:rsidRDefault="0054512A" w:rsidP="00337363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Rodziców może występować do Rady Pedagogicznej, Dyrektora Przedszkola, organu prowadzącego oraz organu sprawującego nadzór pedagogiczny z wnioskami i opiniami dotyczącymi wszystkich spraw Przedszkola.</w:t>
            </w:r>
          </w:p>
          <w:p w:rsidR="0054512A" w:rsidRPr="008131A7" w:rsidRDefault="00337363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21</w:t>
            </w:r>
            <w:r w:rsidR="0054512A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Organy Przedszkola mają prawo do działania i podejmowania decyzji w granicach swoich kompetencji.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Organy Przedszkola są zobowiązane do współdziałania w zakresie planowania i realizacji celów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zadań Przedszkola.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Współdziałanie organów Przedszkola obywa się według następujących zasad: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pozytywnej motywacji;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partnerstwa;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wielostronnego przepływu informacji;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aktywnej i systematycznej współpracy;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rozwiązywania sporów w drodze mediacji.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Koordynatorem współdziałania organów jest Dyrektor Przedszkola.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Współdziałanie organów Przedszkola obejmuje w szczególności:</w:t>
            </w:r>
          </w:p>
          <w:p w:rsidR="0054512A" w:rsidRPr="008131A7" w:rsidRDefault="0054512A" w:rsidP="00FC0023">
            <w:pPr>
              <w:numPr>
                <w:ilvl w:val="0"/>
                <w:numId w:val="3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możliwości wykonywania kompetencji określonych w przepisach prawa i w statucie Przedszkola poprzez: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pomocy organizacyjnej i obsługi administracyjnej;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zebrań przedstawicieli organów Przedszkola;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występowania z wnioskami i opiniami dotyczącymi spraw Przedszkola;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rozpatrywanie wniosków i opinii na zebraniach organów;</w:t>
            </w:r>
          </w:p>
          <w:p w:rsidR="0054512A" w:rsidRPr="008131A7" w:rsidRDefault="0054512A" w:rsidP="00FC0023">
            <w:pPr>
              <w:numPr>
                <w:ilvl w:val="0"/>
                <w:numId w:val="3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opiniowanie lub uzgadnianie podejmowanych działań w przypadkach określonych przepisami prawa, niniejszym Statutem i regulaminami poszczególnych organów;</w:t>
            </w:r>
          </w:p>
          <w:p w:rsidR="0054512A" w:rsidRPr="008131A7" w:rsidRDefault="0054512A" w:rsidP="00FC0023">
            <w:pPr>
              <w:numPr>
                <w:ilvl w:val="0"/>
                <w:numId w:val="3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bieżącą wymianę informacji pomiędzy organami Przedszkola o podejmowanych i planowanych działaniach poprzez:</w:t>
            </w:r>
          </w:p>
          <w:p w:rsidR="0054512A" w:rsidRPr="008131A7" w:rsidRDefault="0054512A" w:rsidP="00FC0023">
            <w:pPr>
              <w:numPr>
                <w:ilvl w:val="0"/>
                <w:numId w:val="3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uczestnictwo przedstawicieli organu w zebraniach innych organów;</w:t>
            </w:r>
          </w:p>
          <w:p w:rsidR="0054512A" w:rsidRPr="008131A7" w:rsidRDefault="0054512A" w:rsidP="00FC0023">
            <w:pPr>
              <w:numPr>
                <w:ilvl w:val="0"/>
                <w:numId w:val="3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kontakty indywidualne przewodniczących organów.</w:t>
            </w:r>
          </w:p>
          <w:p w:rsidR="00795018" w:rsidRPr="001115B6" w:rsidRDefault="0054512A" w:rsidP="001115B6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Formy, sposoby i terminy komunikowania się organów Przedszkola ustala Dyrektor Przedszkola.</w:t>
            </w:r>
          </w:p>
          <w:p w:rsidR="0054512A" w:rsidRPr="008131A7" w:rsidRDefault="00337363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22</w:t>
            </w:r>
            <w:r w:rsidR="0054512A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54512A" w:rsidRPr="008131A7" w:rsidRDefault="00337363" w:rsidP="0054512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Organy między sobą ustalają formy rozstrzygania sporów poprzez: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dopuszczenie możliwości powołania komisji, w której skład wchodzi mediator zaakceptowany przez strony sporu;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komisja, o której</w:t>
            </w:r>
            <w:r w:rsidR="002B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mowa po zapoznaniu się z istotą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sprawy ma prawo do przeprowadzenia postępowania wyjaśniającego według ustalonych przez siebie zasad;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rozstrzygnięcia komisji są wiążące dla stron sporu;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wyczerpania możliwości rozwiązania sporu na terenie przedszkola każda ze stron ma prawo odwołać się do organu prowadzącego lub sprawującego nadzór pedagogiczny,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zależności od właściwości rzeczowej przedmiotu sporu. </w:t>
            </w:r>
          </w:p>
          <w:p w:rsidR="000806A8" w:rsidRPr="008131A7" w:rsidRDefault="000806A8" w:rsidP="000806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06A8" w:rsidRDefault="000806A8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6</w:t>
            </w: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Organizacja pracy Przedszkola</w:t>
            </w:r>
          </w:p>
          <w:p w:rsidR="000806A8" w:rsidRPr="008131A7" w:rsidRDefault="00337363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23</w:t>
            </w: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Podstawową jednostką organizacyjną Przedszkola jest oddział obejmujący dzieci w zbliżonym wieku z uwzględnieniem ich potrzeb, zainteresowań i uzdolnień oraz rodzaju niepełnosprawności.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dzieci w oddziale wynosi 25.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Dzienny czas pracy Przedszkola ustala organ prowadzący 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wychowawczo – dydaktyczna i opiekuńcza prowadzona jest na podstawie przyjętego programu wychowania przedszkolnego.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  zajęć nauczania, wychowania i opieki w Przedszkolu trwa 60 minut.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 zajęć prowadzonych w Przedszkolu,  w tym zajęć religii i zajęć rewalidacyjnych, dostosowuje się do możliwości rozwojowych dzieci:</w:t>
            </w:r>
          </w:p>
          <w:p w:rsidR="000806A8" w:rsidRPr="008131A7" w:rsidRDefault="000806A8" w:rsidP="00FC0023">
            <w:pPr>
              <w:numPr>
                <w:ilvl w:val="0"/>
                <w:numId w:val="6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dziećmi w wieku 3 – 4 lat – około 15 minut;</w:t>
            </w:r>
          </w:p>
          <w:p w:rsidR="000806A8" w:rsidRPr="008131A7" w:rsidRDefault="000806A8" w:rsidP="00FC0023">
            <w:pPr>
              <w:numPr>
                <w:ilvl w:val="0"/>
                <w:numId w:val="6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dziećmi w wieku 5- 6 lat – około 30 minut.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realizacji zadań statutowych Przedszkole posiada:</w:t>
            </w:r>
          </w:p>
          <w:p w:rsidR="000806A8" w:rsidRPr="008131A7" w:rsidRDefault="0086410F" w:rsidP="00FC0023">
            <w:pPr>
              <w:numPr>
                <w:ilvl w:val="0"/>
                <w:numId w:val="6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42192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zabaw </w:t>
            </w:r>
          </w:p>
          <w:p w:rsidR="000806A8" w:rsidRPr="008131A7" w:rsidRDefault="000806A8" w:rsidP="00FC0023">
            <w:pPr>
              <w:numPr>
                <w:ilvl w:val="0"/>
                <w:numId w:val="6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ogród przedszkolny.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Sposób dokumentowania zajęć prowadzonych w Przedszkolu określają odrębne przepisy.</w:t>
            </w:r>
          </w:p>
          <w:p w:rsidR="000806A8" w:rsidRPr="00DC0C44" w:rsidRDefault="000806A8" w:rsidP="00DC0C44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informacje o organizacji pracy Przedszkola umieszczone są w szczegółowym rozkładzie dnia każdego oddziału na dany rok szkolny.</w:t>
            </w:r>
          </w:p>
          <w:p w:rsidR="0086410F" w:rsidRPr="001115B6" w:rsidRDefault="000806A8" w:rsidP="00DC0C44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organizuje się zajęcia dodatkowe z uwzględnieniem potrzeb i możliwości rozwojowych dziecka.</w:t>
            </w:r>
          </w:p>
          <w:p w:rsidR="000806A8" w:rsidRPr="008131A7" w:rsidRDefault="001115B6" w:rsidP="001115B6">
            <w:pPr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  <w:r w:rsidR="003373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</w:t>
            </w:r>
            <w:r w:rsidR="00DC0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0806A8" w:rsidRPr="008131A7" w:rsidRDefault="000806A8" w:rsidP="00FC0023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      </w:r>
          </w:p>
          <w:p w:rsidR="000806A8" w:rsidRPr="008131A7" w:rsidRDefault="000806A8" w:rsidP="00FC0023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funkcjonuje przez cały rok szkolny, z wyjątkiem przerw ustalonych przez organ prowadzący, na wniosek Dyrektora i Rady Pedagogicznej.</w:t>
            </w:r>
          </w:p>
          <w:p w:rsidR="000806A8" w:rsidRPr="008131A7" w:rsidRDefault="00337363" w:rsidP="000806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</w:t>
            </w:r>
            <w:r w:rsidR="00DC0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0806A8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pracy Przedszkola określa ramowy rozkład dnia ustalony przez Dyrektora Przedszkola na wniosek Rady Pedagogicznej z uwzględnieniem zasad  ochrony zdrowia i higieny nauczania, wychowania i opieki, potrzeb, zainteresowań, uzdolnień oraz rodzaju rodziców.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Ramowy rozkład dnia zawiera:</w:t>
            </w:r>
          </w:p>
          <w:p w:rsidR="000806A8" w:rsidRPr="008131A7" w:rsidRDefault="000806A8" w:rsidP="00FC0023">
            <w:pPr>
              <w:numPr>
                <w:ilvl w:val="0"/>
                <w:numId w:val="7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pracy Przedszkola;</w:t>
            </w:r>
          </w:p>
          <w:p w:rsidR="000806A8" w:rsidRPr="008131A7" w:rsidRDefault="000806A8" w:rsidP="00FC0023">
            <w:pPr>
              <w:numPr>
                <w:ilvl w:val="0"/>
                <w:numId w:val="7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pracy poszczególnych oddziałów;</w:t>
            </w:r>
          </w:p>
          <w:p w:rsidR="000806A8" w:rsidRPr="008131A7" w:rsidRDefault="000806A8" w:rsidP="00FC0023">
            <w:pPr>
              <w:numPr>
                <w:ilvl w:val="0"/>
                <w:numId w:val="7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posiłków;</w:t>
            </w:r>
          </w:p>
          <w:p w:rsidR="00BD27CF" w:rsidRPr="00337363" w:rsidRDefault="00337363" w:rsidP="00337363">
            <w:pPr>
              <w:pStyle w:val="Akapitzlist"/>
              <w:numPr>
                <w:ilvl w:val="0"/>
                <w:numId w:val="7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="000806A8"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armonogram zajęć dodatkowych organizowanych w ramach środków finansowych Przedszkola,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0806A8"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religii oraz obowiązkowej, bezpłatnej nauki języka obcego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0806A8"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806A8" w:rsidRPr="00337363" w:rsidRDefault="000806A8" w:rsidP="00337363">
            <w:pPr>
              <w:pStyle w:val="Akapitzlist"/>
              <w:numPr>
                <w:ilvl w:val="0"/>
                <w:numId w:val="70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podstawie ramowego rozkładu dnia nauczyciele ustalają dla swojego oddziału szczegółowy rozkład dnia, z uwzględnieniem potrzeb i zainteresowań dzieci.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Rozkład dnia oddziału uwzględnia: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propozycje czasowe między formami proponowanymi przez nauczyciela, swobodną zabawą dziecka;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potrzebę odpoczynku w zależności od wieku dziecka;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potrzebę codziennego przebywania na powietrzu w zależności od pogody;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posiłków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udzielane w przedszkolu w zakresie podstawy programowej wychowania przedszkolnego, o której mowa w odrębnych przepisach,  realizowane są bezpłatnie w wymiarze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 godzin dziennie, w godzinach 08.00- 13.00, na zasadach określonych w statucie Przedszkola.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udzielane w Przedszkolu w zakresie przekraczającym realizację podstawy programowej wychowania przedszkolnego podlegają opłacie w  wysokości określonej w ustawie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systemie oświaty.</w:t>
            </w:r>
          </w:p>
          <w:p w:rsidR="0086410F" w:rsidRDefault="0086410F" w:rsidP="000E7E43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Rozdział 7</w:t>
            </w: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Zasady odpłatności za pobyt i wyżywienie dzieci w Przedszkolu</w:t>
            </w:r>
          </w:p>
          <w:p w:rsidR="000806A8" w:rsidRPr="008131A7" w:rsidRDefault="00DC0C44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26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odpłatności rodziców za pobyt dziecka w Przedszkolu i korzystanie z wyżywienia </w:t>
            </w:r>
            <w:r w:rsidR="00CB2F92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reguluje Uchwała Rady Gminy Sosnowiec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którą podaje się do wiadomości rodzicom.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W Przedszkolu  zapewnia się bezpłatne nauczanie, wychowanie i opiekę w wymiarze 5 godzin.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Opłata za godzinę przekraczającą wymiar 5  godzin wynosi 1 zł.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Warunki korzystania z wyżywienia w Przedszkolu, w tym wysokość opłat za posiłki ustala Dyrektor w porozumieniu z organem prowadzącym.</w:t>
            </w:r>
          </w:p>
          <w:p w:rsidR="004D5E61" w:rsidRDefault="000806A8" w:rsidP="004D5E61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pobytu dziecka w Przedszkolu określają rodzice w zawartej </w:t>
            </w:r>
            <w:r w:rsidRPr="008131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Umowie </w:t>
            </w:r>
            <w:proofErr w:type="spellStart"/>
            <w:r w:rsidRPr="008131A7">
              <w:rPr>
                <w:rFonts w:ascii="Arial" w:hAnsi="Arial" w:cs="Arial"/>
                <w:i/>
                <w:color w:val="000000"/>
                <w:sz w:val="20"/>
                <w:szCs w:val="20"/>
              </w:rPr>
              <w:t>cywilno</w:t>
            </w:r>
            <w:proofErr w:type="spellEnd"/>
            <w:r w:rsidRPr="008131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prawnej</w:t>
            </w:r>
            <w:r w:rsidRPr="00813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31A7">
              <w:rPr>
                <w:rFonts w:ascii="Arial" w:hAnsi="Arial" w:cs="Arial"/>
                <w:color w:val="000000"/>
                <w:sz w:val="20"/>
                <w:szCs w:val="20"/>
              </w:rPr>
              <w:br/>
              <w:t>z Dyrektorem.</w:t>
            </w:r>
          </w:p>
          <w:p w:rsidR="004D5E61" w:rsidRDefault="004D5E61" w:rsidP="004D5E61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06A8" w:rsidRPr="004D5E61" w:rsidRDefault="004D5E61" w:rsidP="004D5E61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0806A8" w:rsidRPr="004D5E6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806A8" w:rsidRPr="004D5E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DC0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  <w:p w:rsidR="000806A8" w:rsidRPr="008131A7" w:rsidRDefault="000806A8" w:rsidP="00FC0023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Opłata za wyżywienie i liczbę godzi</w:t>
            </w:r>
            <w:r w:rsidR="004E26B1" w:rsidRPr="008131A7">
              <w:rPr>
                <w:rFonts w:ascii="Arial" w:hAnsi="Arial" w:cs="Arial"/>
                <w:sz w:val="20"/>
                <w:szCs w:val="20"/>
              </w:rPr>
              <w:t>n płatnych zajęć wnosi się do 10</w:t>
            </w:r>
            <w:r w:rsidRPr="008131A7">
              <w:rPr>
                <w:rFonts w:ascii="Arial" w:hAnsi="Arial" w:cs="Arial"/>
                <w:sz w:val="20"/>
                <w:szCs w:val="20"/>
              </w:rPr>
              <w:t>-go dnia każdego miesiąca, którego należność dotyczy i rozlicza  zgod</w:t>
            </w:r>
            <w:r w:rsidR="004E26B1" w:rsidRPr="008131A7">
              <w:rPr>
                <w:rFonts w:ascii="Arial" w:hAnsi="Arial" w:cs="Arial"/>
                <w:sz w:val="20"/>
                <w:szCs w:val="20"/>
              </w:rPr>
              <w:t>nie z zasadami księgowości do 10</w:t>
            </w:r>
            <w:r w:rsidRPr="008131A7">
              <w:rPr>
                <w:rFonts w:ascii="Arial" w:hAnsi="Arial" w:cs="Arial"/>
                <w:sz w:val="20"/>
                <w:szCs w:val="20"/>
              </w:rPr>
              <w:t>-go następnego miesiąca. W przypadku, gdy dzień ten jest ustawowo wolny od pracy, za ostatni dzień płatności uważa się najbliższy dzień powszedni.</w:t>
            </w:r>
          </w:p>
          <w:p w:rsidR="000806A8" w:rsidRPr="000606EC" w:rsidRDefault="000806A8" w:rsidP="000606EC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Nieterminowe uiszczanie opłat powoduje naliczanie ustawowych odsetek zg</w:t>
            </w:r>
            <w:r w:rsidR="000606EC">
              <w:rPr>
                <w:rFonts w:ascii="Arial" w:hAnsi="Arial" w:cs="Arial"/>
                <w:sz w:val="20"/>
                <w:szCs w:val="20"/>
              </w:rPr>
              <w:t>odnie z odrębnymi przepisami.</w:t>
            </w:r>
          </w:p>
          <w:p w:rsidR="00676004" w:rsidRPr="000606EC" w:rsidRDefault="000806A8" w:rsidP="000606EC">
            <w:pPr>
              <w:pStyle w:val="Akapitzlist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0606EC">
              <w:rPr>
                <w:rFonts w:ascii="Arial" w:hAnsi="Arial" w:cs="Arial"/>
                <w:sz w:val="20"/>
                <w:szCs w:val="20"/>
              </w:rPr>
              <w:t>Odpłatno</w:t>
            </w:r>
            <w:r w:rsidR="0086410F" w:rsidRPr="000606EC">
              <w:rPr>
                <w:rFonts w:ascii="Arial" w:hAnsi="Arial" w:cs="Arial"/>
                <w:sz w:val="20"/>
                <w:szCs w:val="20"/>
              </w:rPr>
              <w:t>ść za Przedszkole dokonywana jest</w:t>
            </w:r>
            <w:r w:rsidR="004E26B1" w:rsidRPr="00060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004" w:rsidRPr="000606EC">
              <w:rPr>
                <w:rFonts w:ascii="Arial" w:hAnsi="Arial" w:cs="Arial"/>
                <w:sz w:val="20"/>
                <w:szCs w:val="20"/>
              </w:rPr>
              <w:t>zgodnie z zawartą umową o świadczenie usług przez przedszkole.</w:t>
            </w:r>
          </w:p>
          <w:p w:rsidR="00F50CF2" w:rsidRDefault="000806A8" w:rsidP="000606EC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76004">
              <w:rPr>
                <w:rFonts w:ascii="Arial" w:hAnsi="Arial" w:cs="Arial"/>
                <w:sz w:val="20"/>
                <w:szCs w:val="20"/>
              </w:rPr>
              <w:t>Za dni nieobecności dziecka w Przedszkolu przysługuje odpis / zwrot/ stawki żywieniowej. Osobą odpowiedzialną za wyliczenie dni i płatnych godzin jest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intendent a</w:t>
            </w:r>
            <w:r w:rsidRPr="00676004">
              <w:rPr>
                <w:rFonts w:ascii="Arial" w:hAnsi="Arial" w:cs="Arial"/>
                <w:sz w:val="20"/>
                <w:szCs w:val="20"/>
              </w:rPr>
              <w:t xml:space="preserve"> nauczyciel danego oddziału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za właściwe naliczenie pobytu dziecka w przedszkolu w danym miesiącu (dni obecności</w:t>
            </w:r>
            <w:r w:rsidR="00294D3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i nieobecności dziecka)</w:t>
            </w:r>
            <w:r w:rsidRPr="006760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806A8" w:rsidRPr="00676004" w:rsidRDefault="000806A8" w:rsidP="00F50CF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004">
              <w:rPr>
                <w:rFonts w:ascii="Arial" w:hAnsi="Arial" w:cs="Arial"/>
                <w:sz w:val="20"/>
                <w:szCs w:val="20"/>
              </w:rPr>
              <w:t xml:space="preserve">Osobą odpowiedzialną za ustalenie wysokości kwoty do odpisu jest 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intendent. Odpisu dokonuje się </w:t>
            </w:r>
            <w:r w:rsidRPr="00676004">
              <w:rPr>
                <w:rFonts w:ascii="Arial" w:hAnsi="Arial" w:cs="Arial"/>
                <w:sz w:val="20"/>
                <w:szCs w:val="20"/>
              </w:rPr>
              <w:t>w miesiącu następnym.</w:t>
            </w:r>
          </w:p>
          <w:p w:rsidR="000806A8" w:rsidRPr="008131A7" w:rsidRDefault="000806A8" w:rsidP="000606EC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Rezygnację z Przedszkola lub korzystania z posiłków rodzice składają na piśmie  </w:t>
            </w:r>
            <w:r w:rsidRPr="008131A7">
              <w:rPr>
                <w:rFonts w:ascii="Arial" w:hAnsi="Arial" w:cs="Arial"/>
                <w:sz w:val="20"/>
                <w:szCs w:val="20"/>
              </w:rPr>
              <w:br/>
              <w:t>u Dyrektora Przedszkola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, wicedyrektora lub intendenta</w:t>
            </w:r>
            <w:r w:rsidRPr="008131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6A8" w:rsidRPr="008131A7" w:rsidRDefault="00DC0C44" w:rsidP="000806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0E7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060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CE5685" w:rsidRPr="008131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86410F" w:rsidRPr="001115B6" w:rsidRDefault="000806A8" w:rsidP="000E7E43">
            <w:pPr>
              <w:numPr>
                <w:ilvl w:val="0"/>
                <w:numId w:val="7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Przedszkola mają możliwość korzystania z posiłków oferowanych przez Przedszkole</w:t>
            </w:r>
            <w:r w:rsidR="00F50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koszt posiłku pracowników regulują odrębne przepisy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115B6" w:rsidRPr="000E7E43" w:rsidRDefault="001115B6" w:rsidP="001115B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628E1" w:rsidRDefault="00B628E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28E1" w:rsidRDefault="00B628E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28E1" w:rsidRDefault="00B628E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28E1" w:rsidRDefault="00B628E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28E1" w:rsidRDefault="00B628E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841A1" w:rsidRPr="008131A7" w:rsidRDefault="000806A8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Rozdział 8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Nauczyciele i inni pracownicy Przedszkola </w:t>
            </w:r>
          </w:p>
          <w:p w:rsidR="009841A1" w:rsidRPr="008131A7" w:rsidRDefault="00DC0C44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zatrudnia się nauczycieli oraz pracowników administracyjno-obsługowych.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Nauczycieli oraz pracowników, zatrudnia i zwalnia z zachowaniem odrębnych przepisów Dyrektor Przedszkola.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pedagogiczni oraz pozostali pracownicy Przedszkola są zatrudniani według potrzeb na podstawie zatwierdzonego na dany rok szkolny arkusza organizacyjnego.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Szczegółowe zadania pracowników pedagogicznych oraz administracyjno-obsługowych określa Dyrektor Przedszkola w zakresach czynności.</w:t>
            </w:r>
          </w:p>
          <w:p w:rsidR="009841A1" w:rsidRPr="008131A7" w:rsidRDefault="009841A1" w:rsidP="009841A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</w:t>
            </w:r>
            <w:r w:rsidR="00DC0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  <w:p w:rsidR="009841A1" w:rsidRPr="008131A7" w:rsidRDefault="009841A1" w:rsidP="00FC0023">
            <w:pPr>
              <w:numPr>
                <w:ilvl w:val="0"/>
                <w:numId w:val="4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zadań nauczycieli związanych z zapewnieniem bezpieczeństwa dzieciom w czasie zajęć organizowanych przez Przedszkole należy w szczególności: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bezpośredniej opieki nad powierzonymi dziećmi w czasie pobytu w Przedszkolu oraz w trakcie zajęć poza jego terenem;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systematyczne kontrolowanie miejsc, w których prowadzone są zajęcia;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powiadamianie o uszkodzonych salach lub sprzętach;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obecności dzieci na zajęciach;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powiadomienie Dyrektora Przedszkola o wypadku dziecka;</w:t>
            </w:r>
          </w:p>
          <w:p w:rsidR="009841A1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organizowanie wycieczek i spacerów zgodnie z obowiązującym w Przedszkolu  </w:t>
            </w:r>
            <w:r w:rsidRPr="008131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Regulaminem wycieczek i spacerów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B05C9" w:rsidRDefault="00EB05C9" w:rsidP="00EB05C9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zadań nauczyciela wychowawcy należy:</w:t>
            </w:r>
          </w:p>
          <w:p w:rsidR="00EB05C9" w:rsidRDefault="00EB05C9" w:rsidP="00EB05C9">
            <w:pPr>
              <w:pStyle w:val="Tekstpodstawowy"/>
              <w:numPr>
                <w:ilvl w:val="0"/>
                <w:numId w:val="78"/>
              </w:numPr>
              <w:spacing w:line="360" w:lineRule="auto"/>
              <w:ind w:left="284" w:hanging="284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B05C9">
              <w:rPr>
                <w:rFonts w:ascii="Arial" w:hAnsi="Arial" w:cs="Arial"/>
                <w:sz w:val="20"/>
              </w:rPr>
              <w:t xml:space="preserve"> Nauczyciele- wychowawcy prowadzący daną grupę przedszkolną zobowiązani są do ścisłej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B05C9" w:rsidRPr="00EB05C9" w:rsidRDefault="00EB05C9" w:rsidP="00EB05C9">
            <w:pPr>
              <w:pStyle w:val="Tekstpodstawowy"/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B05C9">
              <w:rPr>
                <w:rFonts w:ascii="Arial" w:hAnsi="Arial" w:cs="Arial"/>
                <w:sz w:val="20"/>
              </w:rPr>
              <w:t xml:space="preserve">współpracy z rodzicami w celu ujednolicenia oddziaływań wychowawczych. </w:t>
            </w:r>
          </w:p>
          <w:p w:rsidR="00EB05C9" w:rsidRPr="00EB05C9" w:rsidRDefault="00EB05C9" w:rsidP="00EB05C9">
            <w:pPr>
              <w:pStyle w:val="Tekstpodstawowy"/>
              <w:numPr>
                <w:ilvl w:val="0"/>
                <w:numId w:val="78"/>
              </w:numPr>
              <w:spacing w:line="360" w:lineRule="auto"/>
              <w:ind w:left="425" w:hanging="425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B05C9">
              <w:rPr>
                <w:rFonts w:ascii="Arial" w:hAnsi="Arial" w:cs="Arial"/>
                <w:sz w:val="20"/>
              </w:rPr>
              <w:t>Udziału w wycieczkach;</w:t>
            </w:r>
          </w:p>
          <w:p w:rsidR="00EB05C9" w:rsidRPr="00EB05C9" w:rsidRDefault="00EB05C9" w:rsidP="00EB05C9">
            <w:pPr>
              <w:numPr>
                <w:ilvl w:val="0"/>
                <w:numId w:val="78"/>
              </w:numPr>
              <w:ind w:left="425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Rzetelnego i systematycznego oraz  zgodnego z obowiązującymi przepisami prowadzenia następującej dokumentacji :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a.  dziennik zajęć przedszkola,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b.  arkusze obserwacji, diagnozy dzieci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c.  dokumentacji potwierdzającej współpracę z rodzicami,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d. podsumowań pracy wychowawczo dydaktycznej</w:t>
            </w:r>
          </w:p>
          <w:p w:rsidR="0068779E" w:rsidRDefault="0081068F" w:rsidP="0068779E">
            <w:pPr>
              <w:numPr>
                <w:ilvl w:val="0"/>
                <w:numId w:val="4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zadań nauczyciela w trakcie pracy zdalnej należą:</w:t>
            </w:r>
          </w:p>
          <w:p w:rsidR="0068779E" w:rsidRDefault="0068779E" w:rsidP="008D3329">
            <w:pPr>
              <w:pStyle w:val="Akapitzlist"/>
              <w:numPr>
                <w:ilvl w:val="0"/>
                <w:numId w:val="80"/>
              </w:num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79E">
              <w:rPr>
                <w:rFonts w:ascii="Arial" w:hAnsi="Arial" w:cs="Arial"/>
                <w:color w:val="000000"/>
                <w:sz w:val="20"/>
                <w:szCs w:val="20"/>
              </w:rPr>
              <w:t>opracowywanie tygodniowych rozkładów materiału, który pozwoli na realizację podstawy programowej, uwzględniając opracowane przez nauczycieli miesięczne plany pracy</w:t>
            </w:r>
          </w:p>
          <w:p w:rsidR="0068779E" w:rsidRPr="0068779E" w:rsidRDefault="0068779E" w:rsidP="0068779E">
            <w:pPr>
              <w:pStyle w:val="Akapitzlist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779E">
              <w:rPr>
                <w:rFonts w:ascii="Arial" w:hAnsi="Arial" w:cs="Arial"/>
                <w:color w:val="000000"/>
                <w:sz w:val="20"/>
                <w:szCs w:val="20"/>
              </w:rPr>
              <w:t xml:space="preserve">codzienne publikowanie na stronie internetowej propozycji dla rodziców  do pracy z dziećmi      w domu, biorąc pod uwagę równomierne obciążenie dziecka zadaniami w danym dniu. </w:t>
            </w:r>
          </w:p>
          <w:p w:rsidR="0068779E" w:rsidRPr="0068779E" w:rsidRDefault="0068779E" w:rsidP="0068779E">
            <w:pPr>
              <w:pStyle w:val="Akapitzlist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realizacja zajęć</w:t>
            </w:r>
            <w:r w:rsidRPr="0068779E">
              <w:rPr>
                <w:rFonts w:ascii="Arial" w:hAnsi="Arial" w:cs="Arial"/>
                <w:sz w:val="20"/>
                <w:szCs w:val="20"/>
              </w:rPr>
              <w:t xml:space="preserve"> z wykorzystaniem metod i technik kształcenia na odległość lub innego sposobu kształcenia</w:t>
            </w:r>
            <w:r w:rsidRPr="0068779E" w:rsidDel="00522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79E">
              <w:rPr>
                <w:rFonts w:ascii="Arial" w:hAnsi="Arial" w:cs="Arial"/>
                <w:sz w:val="20"/>
                <w:szCs w:val="20"/>
              </w:rPr>
              <w:t>w ramach obowiązującego ich dotychczas tygodniowego obowiązkowego wymiaru godzin zajęć dydaktycznych, wychowawczych i opiekuńczych, prowadzonych bezpośrednio</w:t>
            </w:r>
            <w:r w:rsidR="00127F0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8779E">
              <w:rPr>
                <w:rFonts w:ascii="Arial" w:hAnsi="Arial" w:cs="Arial"/>
                <w:sz w:val="20"/>
                <w:szCs w:val="20"/>
              </w:rPr>
              <w:t xml:space="preserve"> z dziećmi albo na ich rzecz.</w:t>
            </w:r>
          </w:p>
          <w:p w:rsidR="0068779E" w:rsidRPr="0068779E" w:rsidRDefault="0068779E" w:rsidP="0068779E">
            <w:pPr>
              <w:pStyle w:val="NormalnyWeb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779E">
              <w:rPr>
                <w:rFonts w:ascii="Arial" w:hAnsi="Arial" w:cs="Arial"/>
                <w:sz w:val="20"/>
                <w:szCs w:val="20"/>
              </w:rPr>
              <w:t>Po zakończonym tygodniu nauczania na odległość każdy nauczyciel jest zobowiąz</w:t>
            </w:r>
            <w:bookmarkStart w:id="0" w:name="_GoBack"/>
            <w:bookmarkEnd w:id="0"/>
            <w:r w:rsidRPr="0068779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B628E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27F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628E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779E">
              <w:rPr>
                <w:rFonts w:ascii="Arial" w:hAnsi="Arial" w:cs="Arial"/>
                <w:sz w:val="20"/>
                <w:szCs w:val="20"/>
              </w:rPr>
              <w:t xml:space="preserve">do rozliczenia się z wykonanych zadań w formie sprawozdania przesłanego dyrektorowi na adres poczty elektronicznej: </w:t>
            </w:r>
            <w:hyperlink r:id="rId8" w:history="1">
              <w:r w:rsidRPr="0068779E">
                <w:rPr>
                  <w:rStyle w:val="Hipercze"/>
                  <w:rFonts w:ascii="Arial" w:hAnsi="Arial" w:cs="Arial"/>
                  <w:sz w:val="20"/>
                  <w:szCs w:val="20"/>
                </w:rPr>
                <w:t>p46@sosnowiec.edu.pl</w:t>
              </w:r>
            </w:hyperlink>
            <w:r w:rsidRPr="006877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779E" w:rsidRPr="0068779E" w:rsidRDefault="0068779E" w:rsidP="0068779E">
            <w:pPr>
              <w:pStyle w:val="NormalnyWeb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779E">
              <w:rPr>
                <w:rFonts w:ascii="Arial" w:hAnsi="Arial" w:cs="Arial"/>
                <w:sz w:val="20"/>
                <w:szCs w:val="20"/>
              </w:rPr>
              <w:t>W grupach, w których pracuje dwóch nauczycieli zobowiązuje się do ustalenia między sobą zakresu zadań i treści przekazywanych rodzicom, tak aby każdy nauczyciel codziennie mógł się wykazać realizacją nauczania na odległość.</w:t>
            </w:r>
          </w:p>
          <w:p w:rsidR="0068779E" w:rsidRPr="0068779E" w:rsidRDefault="0068779E" w:rsidP="0068779E">
            <w:pPr>
              <w:pStyle w:val="NormalnyWeb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68779E">
              <w:rPr>
                <w:rFonts w:ascii="Arial" w:hAnsi="Arial" w:cs="Arial"/>
                <w:sz w:val="20"/>
                <w:szCs w:val="20"/>
              </w:rPr>
              <w:t>Dopuszcza się indywidualne kontakty nauczycieli z rodzicami za pośrednictwem poczty elektronicznej lub telefonicznie.</w:t>
            </w:r>
          </w:p>
          <w:p w:rsidR="009841A1" w:rsidRPr="00B628E1" w:rsidRDefault="009841A1" w:rsidP="00B628E1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Nauczycieli w wykonywaniu zadań, wspomagają pracownicy administracyjno-obsługowi Przedszkola.</w:t>
            </w:r>
          </w:p>
          <w:p w:rsidR="009841A1" w:rsidRPr="008131A7" w:rsidRDefault="00DC0C44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  <w:p w:rsidR="009841A1" w:rsidRPr="008131A7" w:rsidRDefault="00DC0C44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zadań nauczycieli związanych ze współdziałaniem z rodzicami  w sprawach wychowania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nauczania dzieci obejmuje: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uzgodnienie celów oraz sposobów współpracy nauczycieli i rodziców;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rozpoznanie i ustalenie potrzeb rozwojowych dziecka;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indywidualnej opieki każdemu wychowankowi poprzez dostosowanie metod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sposobów oddziaływań odpowiednio do jego wieku, możliwości rozwojowych oraz potrzeb środowiska;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 w porozumieniu z rodzicami określonych form oddziaływań wychowawczych;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rodzicom pomocy w rozwiązywaniu problemów wychowawczych;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zapoznawanie rodziców z zadaniami wynikającymi z programu wychowania przedszkolnego realizowanego w danym oddziale;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przekazywanie informacji dotyczących dziecka, jego zachowania i rozwoju w formie zaproponowanej przez rodzica;</w:t>
            </w:r>
          </w:p>
          <w:p w:rsidR="009841A1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harmonogramu całorocznych spotkań z rodzicami;</w:t>
            </w:r>
          </w:p>
          <w:p w:rsidR="009841A1" w:rsidRPr="005433B4" w:rsidRDefault="009841A1" w:rsidP="005433B4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3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harmonogramu współpracy ze środowiskiem</w:t>
            </w:r>
            <w:r w:rsidR="00265E8E" w:rsidRPr="00543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angażowanie rodziców w działalność Przedszkola.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9841A1" w:rsidRPr="008131A7" w:rsidRDefault="00DC0C44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zadań nauczycieli związanych z planowaniem i prowadzeniem pracy wychowawczo-dydaktycznej oraz odpowiedzialnością za jej jakość obejmuje: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opracowywaniu </w:t>
            </w:r>
            <w:r w:rsidRPr="008131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Koncepcji Pracy Przedszkola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planów jego pracy;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opracowywanie planów pracy dla oddziału z uwzględnieniem planu pracy Przedszkola oraz programu wychowania przedszkolnego realizowanego w oddziale;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uczestnictwo w ewaluacji wewnętrznej podejmowanej w Przedszkolu;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 programu wychowania przedszkolnego;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dokumentacji pedagogicznej oddziału oraz innej dokumentacji zleconej przez Dyrektora Przedszkola zgodnie z przepisami prawa;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analizy gotowości dziecka do podjęcia nauki w szkole  w roku poprzedzającym naukę w klasie pierwszej szkoły podstawowej oraz sporządzenie informacji dla rodziców;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rozwoju psychofizycznego dziecka, jego zdolności, zainteresowań oraz niwelowanie deficytów rozwojowych dziecka;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kierowanie działalnością dziecka poprzez organizowanie środowiska wychowującego i tworzenie sytuacji edukacyjnych;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stosowanie twórczych i nowoczesnych metod nauczania i wychowania;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bezpieczeństwa dzieciom w czasie zajęć organizowanych przez Przedszkole, nie pozostawiania dzieci bez opieki osoby dorosłej- w razie konieczności prośba o pomoc pracownika obsługi; 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systematyczne doskonalenie swoich kompetencji zawodowych oraz podnoszenie swoich kwalifikacji zawodowych do zajmowania stanowiska nauczyciela w Przedszkolu, które określają odrębne przepisy;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dbałość o estetykę pomieszczeń;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czynny udział w pracach Rady Pedagogicznej, realizacja postanowień i uchwał;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inicjowanie i organizowanie imprez o charakterze dydaktycznym, wychowawczym, kulturalnym lub rekreacyjno-sportowym;</w:t>
            </w:r>
          </w:p>
          <w:p w:rsidR="0086410F" w:rsidRPr="001115B6" w:rsidRDefault="009841A1" w:rsidP="001115B6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 ma możliwość realizowania zajęć w ramach projektów i programów finansowanych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udziałem środków europejskich w ramach nawiązanego stosunku pracy.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zadań nauczycieli związanych z prowadzeniem obserwacji pedagogicznych mających na celu poznanie i zabezpieczenie potrzeb rozwojowych dzieci oraz dokumentowanie tych obserwacji obejmuje: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rozpoznanie i zabezpieczenie potrzeb rozwojowych dzieci;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bieżącej diagnostyki;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rozwoju dziecka poprzez organizowanie pracy indywidualnej z dzieckiem potrzebującym pomocy, ustalenia kierunków pracy z dzieckiem;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dokumentowanie prowadzonych czynności  zgodnie ze sposobem określonym przez Radę Pedagogiczną (arkusze obserwacji).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  <w:p w:rsidR="009841A1" w:rsidRPr="008131A7" w:rsidRDefault="00DC0C44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zadań nauczycieli związanych ze współpracą ze specjalistami świadczącymi pomoc  psychologiczno-pedagogiczną, opiekę zdrowotną i inną obejmuje w szczególności:</w:t>
            </w:r>
          </w:p>
          <w:p w:rsidR="009841A1" w:rsidRPr="008131A7" w:rsidRDefault="009841A1" w:rsidP="00FC0023">
            <w:pPr>
              <w:numPr>
                <w:ilvl w:val="0"/>
                <w:numId w:val="4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organizowanie spotkań dla rodziców ze specjalistami  (psycholog, lekarz, pedagog);</w:t>
            </w:r>
          </w:p>
          <w:p w:rsidR="009841A1" w:rsidRPr="008131A7" w:rsidRDefault="009841A1" w:rsidP="00FC0023">
            <w:pPr>
              <w:numPr>
                <w:ilvl w:val="0"/>
                <w:numId w:val="4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omówieniu</w:t>
            </w:r>
            <w:r w:rsidR="00A12A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pracy z logopedą, psychologiem </w:t>
            </w:r>
            <w:r w:rsidR="006C3685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  <w:p w:rsidR="009841A1" w:rsidRPr="008131A7" w:rsidRDefault="009841A1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ma prawo korzystać w swojej pracy z pomocy merytorycznej i metodycznej ze strony Dyrektora Przedszkola, wyspecjalizowanych placówek i instytucji naukowo-oświatowych.</w:t>
            </w:r>
          </w:p>
          <w:p w:rsidR="009841A1" w:rsidRPr="008131A7" w:rsidRDefault="009841A1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zobowiązany jest wykonywać inne czynności zlecone przez Dyrektora Przedszkola wynikające z działalności Przedszkola, w tym brać udział i pracować w zespołach nauczycieli.</w:t>
            </w:r>
          </w:p>
          <w:p w:rsidR="009841A1" w:rsidRDefault="009841A1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prowadzi zajęcia indywidualnego przygotowania przedszkolnego, jeżeli zachodzi ich konieczność, zgodnie z odrębnymi przepisami. </w:t>
            </w:r>
          </w:p>
          <w:p w:rsidR="005433B4" w:rsidRPr="008131A7" w:rsidRDefault="005433B4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zakres obowiązków i uprawnień znajduje się w aktach osobowych każdego pracownika .</w:t>
            </w: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9841A1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 jest obowiązany wykonywać pracę sumiennie</w:t>
            </w:r>
            <w:r w:rsidRPr="008131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starannie oraz stosować się do poleceń przełożonych, które dotyczą pracy, jeżeli nie są one sprzeczne z przepisami prawa lub umową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pracę.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 jest obowiązany w szczególności: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czasu pracy ustalonego w zakładzie pracy;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regulaminu pracy i ustalonego w zakładzie pracy porządku,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przepisów oraz zasad bezpieczeństwa i higieny pracy, a także przepisów przeciwpożarowych;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dbać o dobro zakładu pracy, chronić jego mienie;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tajemnicy określonej w odrębnych przepisach;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w zakładzie pracy zasad współżycia społecznego.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niebędący nauczycielami mają również obowiązek dbania o bezpieczeństwo dzieci na terenie Przedszkola.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zakres obowiązków pracowników niebędących nauczycielami ustala Dyrektor Przedszkola</w:t>
            </w:r>
            <w:r w:rsidR="00A42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zamieszcza się w aktach osobowych pracownika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9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i obowiązki dzieci</w:t>
            </w: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  <w:p w:rsidR="009841A1" w:rsidRPr="008131A7" w:rsidRDefault="009841A1" w:rsidP="00FC0023">
            <w:pPr>
              <w:numPr>
                <w:ilvl w:val="0"/>
                <w:numId w:val="49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stwarza warunki w zakresie realizacji praw dziecka, w szczególności do: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życzliwego i podmiotowego traktowania;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zabawy i działania w bezpiecznych warunkach;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przebywania w spokojnej, pogodnej atmosferze z wykluczeniem pośpiechu;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spokoju i samotności, gdy tego potrzebuje; 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wypoczynku, jeśli jest zmęczone;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zabawy i wyboru towarzyszy zabawy;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i eksperymentowania;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doświadczania konsekwencji własnego zachowania (ograniczonego względami bezpieczeństwa);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rozwoju z uwzględnieniem zainteresowań, możliwości i potrzeb;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aktywnej dyskusji z dziećmi i dorosłymi;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wyboru zadań i sposobu ich rozwiązania;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nagradzania wysiłku;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formułowania własnych ocen, zadawania trudnych pytań, (na które powinno uzyskać rzeczową zgodną z prawdą odpowiedź);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ciągłej opieki ze strony nauczyciela;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współpracy nauczyciel – dziecko opartej się na poszanowaniu godności osobistej dziecka;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ochrony przed wszelkimi formami wyrażania przemocy fizycznej bądź psychicznej;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nauki regulowania własnych potrzeb;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spełniania obowiązku rocznego przygotowania przedszkolnego;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  spełniania obowiązku rocznego przygotowania przedszkolnego poza przedszkolem, tzw. edukacji domowej, zgodnie z przepisami ustawy.</w:t>
            </w:r>
          </w:p>
          <w:p w:rsidR="009841A1" w:rsidRPr="008131A7" w:rsidRDefault="009841A1" w:rsidP="00FC0023">
            <w:pPr>
              <w:numPr>
                <w:ilvl w:val="0"/>
                <w:numId w:val="49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obowiązków dziecka należy: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przestrzeganie ustalonych reguł współżycia w grupie;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przestrzeganie zasad bezpieczeństwa i zdrowia;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przestrzegania higieny osobistej;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poszanowanie godności  rówieśników i dorosłych;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pełnienie dyżurów;</w:t>
            </w:r>
          </w:p>
          <w:p w:rsidR="009841A1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wykonywanie czynności samoobsługowych i porządkowych w miarę swoich możliwości.</w:t>
            </w:r>
          </w:p>
          <w:p w:rsidR="00943355" w:rsidRPr="008131A7" w:rsidRDefault="00943355" w:rsidP="009433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 </w:t>
            </w:r>
          </w:p>
          <w:p w:rsidR="00943355" w:rsidRPr="008131A7" w:rsidRDefault="00943355" w:rsidP="00943355">
            <w:pPr>
              <w:ind w:left="3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naruszenia praw dziecka przez Przedszkole rodzic ma prawo wniesienia skargi do wychowawcy oddziału lub Dyrektora Przedszkola według określonej procedury:</w:t>
            </w:r>
          </w:p>
          <w:p w:rsidR="009841A1" w:rsidRPr="008131A7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skargi przyjmuje i rozpatruje Dyrektor Przedszkola;</w:t>
            </w:r>
          </w:p>
          <w:p w:rsidR="009841A1" w:rsidRPr="008131A7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odpowiedź udzielana jest pisemnie do 7 dni w formie pisemnej</w:t>
            </w:r>
            <w:r w:rsidR="00543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14 gdy sprawa wymaga uzyskania dodatkowych informacji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9841A1" w:rsidRPr="00A12AFD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niezadowalającego rozpatrzenia skargi rodzic ma prawo ponownego jej skierowania do organu prowadzącego lub organu sprawującego nadzór pedagogiczny.</w:t>
            </w: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</w:t>
            </w:r>
            <w:r w:rsidR="009841A1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 może, w drodze decyzji, skreślić dziecko z listy wychowanków w przypadku:</w:t>
            </w:r>
          </w:p>
          <w:p w:rsidR="009841A1" w:rsidRPr="008131A7" w:rsidRDefault="009841A1" w:rsidP="00FC0023">
            <w:pPr>
              <w:numPr>
                <w:ilvl w:val="0"/>
                <w:numId w:val="5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niedostosowania dziecka do grupy (np. silna agresja) zagrażającego  zdrowiu i bezpieczeństwu innych dzieci i braku możliwości udzielania pomocy w ramach środków, jakimi dysponuje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Przedszkole; przy czym decyzja ta podejmowana jest w porozumieniu z psychologiem sprawu</w:t>
            </w:r>
            <w:r w:rsidR="006C3685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jącym opiekę nad dzieckiem.</w:t>
            </w:r>
          </w:p>
          <w:p w:rsidR="009841A1" w:rsidRPr="008131A7" w:rsidRDefault="009841A1" w:rsidP="00FC0023">
            <w:pPr>
              <w:numPr>
                <w:ilvl w:val="0"/>
                <w:numId w:val="5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uchylania się rodziców od współdziałania z nauczycielem oddziału w zakresie ustalenia zasad oddziaływania wychowawczego;</w:t>
            </w:r>
          </w:p>
          <w:p w:rsidR="009841A1" w:rsidRPr="008131A7" w:rsidRDefault="009841A1" w:rsidP="00FC0023">
            <w:pPr>
              <w:numPr>
                <w:ilvl w:val="0"/>
                <w:numId w:val="5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braku możliwości określenia form pomocy i opieki dziecku wynikającego z odmowy  podjęcia współpracy ze specjalistami poradni psychologiczno-pedagogicznej lub innej poradni specjalistycznej.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Skreśleniu  z listy wychowanków nie podlegają dzieci realizujące w Przedszkolu obowiązek rocznego przygotowania przedszkolnego.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Skreślenie następuje na podstawie uchwały Rady Pedagogicznej Przedszkola.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Decyzję o skreśleniu dziecka z listy wychowanków Przedszkola przekazuje się rodzicom lub przesyła na adres podany przez rodziców.</w:t>
            </w: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  <w:p w:rsidR="009841A1" w:rsidRPr="008131A7" w:rsidRDefault="009841A1" w:rsidP="005433B4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FC0023">
            <w:pPr>
              <w:numPr>
                <w:ilvl w:val="0"/>
                <w:numId w:val="5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wykreślenia z rejestru dziecka odbywającego roczne przygotowanie przedszkolne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powodów określonych w ust.1, dziecko to kierowane jest z urzędu do oddziału przedszkolnego zorganizowanego w szkole, w  obwodzie której dziecko zamieszkuje.</w:t>
            </w:r>
          </w:p>
          <w:p w:rsidR="009841A1" w:rsidRPr="008131A7" w:rsidRDefault="009841A1" w:rsidP="00FC0023">
            <w:pPr>
              <w:numPr>
                <w:ilvl w:val="0"/>
                <w:numId w:val="5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Informację o wykreśleniu dziecka z rejestru dzieci Przedszkola i obowiązku realizacji przez nie rocznego przygotowania przedszkolnego w oddziale przedszkolnym w szkole podstawowej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formie pisemnej Dyrektor Przedszkola przekazuje rodzicom.</w:t>
            </w:r>
          </w:p>
          <w:p w:rsidR="009841A1" w:rsidRPr="008131A7" w:rsidRDefault="009841A1" w:rsidP="00FC0023">
            <w:pPr>
              <w:numPr>
                <w:ilvl w:val="0"/>
                <w:numId w:val="5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Podstawę do wykreślenia dziecka z rejestru dzieci Przedszkola stanowi także: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rezygnacja rodzica z usług Przedszkola;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zakwalifikowanie dziecka do innej formy wychowania i opieki;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umieszczenie dziecka w innym przedszkolu (np. w wyniku przeprowadzonej rekrutacji);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niezgłoszenie się dziecka w okresie dwóch tygodni po rozpoczęciu roku szkolnego.</w:t>
            </w:r>
          </w:p>
          <w:p w:rsidR="009841A1" w:rsidRPr="008131A7" w:rsidRDefault="009841A1" w:rsidP="00A12AF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10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Prawa i obowiązki rodziców </w:t>
            </w: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  <w:p w:rsidR="009841A1" w:rsidRPr="008131A7" w:rsidRDefault="00943355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 dzieci uczęszczających do Przedszkola mają prawo do: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zapoznawania się z zadaniami wynikającymi z planu pracy Przedszkola oraz programu wychowania przedszkolnego w danym oddziale;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uzyskiwania na bieżąco rzetelnych informacji na temat swojego dziecka;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uzyskiwania porad i wskazówek od nauczycieli, pedagoga w rozwiązywaniu problemów wychowawczych, doborze metod udzielania pomocy;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przekazywanie Dyrektorowi Przedszkola wniosków dotyczących pracy Przedszkola;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przekazywanie opinii na temat pracy Przedszkola organowi prowadzącemu i organowi sprawującemu nadzór pedagogiczny poprzez swoje przedstawicielstwo (Radę Rodziców)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prowadzenia tzw. edukacji domowej, rozumianej jako zezwolenie na spełnianie przez dziecko obowiązku rocznego przygotowania przedszkolnego poza Przedszkolem w trybie odrębnych przepisów;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realizacji indywidualnego obowiązkowego rocznego przygotowania przedszkolnego ich dziecka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trybie odrębnych przepisów.</w:t>
            </w: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9841A1" w:rsidRPr="008131A7" w:rsidRDefault="009841A1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433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podstawowych obowiązków rodziców należy: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przestrzeganie postanowień niniejszego Statutu;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przyprowadzanie do Przedszkola dziecka bez objawów chorobowych;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przyprowadzanie i odbieranie dzieci z Przedszkola w godzinach ustalonych przez Przedszkole;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terminowe uiszczanie odpłatności za korzystanie z usług Przedszkola.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11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Postanowienia końcowe</w:t>
            </w: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nowego statutu odbywa się w przypadku:</w:t>
            </w:r>
          </w:p>
          <w:p w:rsidR="009841A1" w:rsidRPr="008131A7" w:rsidRDefault="009841A1" w:rsidP="00FC0023">
            <w:pPr>
              <w:numPr>
                <w:ilvl w:val="0"/>
                <w:numId w:val="6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licznych zmian lub zmian, które naruszyłyby spójność statutu;</w:t>
            </w:r>
          </w:p>
          <w:p w:rsidR="009841A1" w:rsidRPr="008131A7" w:rsidRDefault="009841A1" w:rsidP="00FC0023">
            <w:pPr>
              <w:numPr>
                <w:ilvl w:val="0"/>
                <w:numId w:val="6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 statut był wielokrotnie nowelizowany.</w:t>
            </w: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zmiany statutu dokonuje się w przypadku: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 zachodzących w przepisach prawa powszechnego lub lokalnego;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potrzeby nowych rozwiązań organizacyjnych lub usprawnienia funkcjonowania społeczności przedszkolnej;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ograniczenia lub utrudnienia w podejmowaniu działań przez określony organ Przedszkola;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zalecenia organów kontrolnych;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innych potrzeb (zmiana nazwy, nadanie imienia).</w:t>
            </w: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Zmiana Statutu następuje w trybie przewidzianym dla jego nadania.</w:t>
            </w: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prowadzi i przechowuje dokumentację zgodnie z odrębnymi przepisami.</w:t>
            </w:r>
          </w:p>
          <w:p w:rsidR="003A2E50" w:rsidRPr="00B628E1" w:rsidRDefault="009841A1" w:rsidP="00B628E1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jest jednostką budżetową i prowadzi gospodarkę finansową zgodnie z odrębnymi przepisami.</w:t>
            </w:r>
          </w:p>
        </w:tc>
      </w:tr>
    </w:tbl>
    <w:p w:rsidR="003A2E50" w:rsidRDefault="003A2E50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Pr="003A2E50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sectPr w:rsidR="00357F11" w:rsidRPr="003A2E50" w:rsidSect="002B3D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D8" w:rsidRDefault="009C0ED8" w:rsidP="002A15C5">
      <w:r>
        <w:separator/>
      </w:r>
    </w:p>
  </w:endnote>
  <w:endnote w:type="continuationSeparator" w:id="0">
    <w:p w:rsidR="009C0ED8" w:rsidRDefault="009C0ED8" w:rsidP="002A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579"/>
      <w:docPartObj>
        <w:docPartGallery w:val="Page Numbers (Bottom of Page)"/>
        <w:docPartUnique/>
      </w:docPartObj>
    </w:sdtPr>
    <w:sdtContent>
      <w:p w:rsidR="008D3329" w:rsidRDefault="008D33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F0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D3329" w:rsidRDefault="008D3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D8" w:rsidRDefault="009C0ED8" w:rsidP="002A15C5">
      <w:r>
        <w:separator/>
      </w:r>
    </w:p>
  </w:footnote>
  <w:footnote w:type="continuationSeparator" w:id="0">
    <w:p w:rsidR="009C0ED8" w:rsidRDefault="009C0ED8" w:rsidP="002A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9304C"/>
    <w:multiLevelType w:val="hybridMultilevel"/>
    <w:tmpl w:val="DD46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232669"/>
    <w:multiLevelType w:val="hybridMultilevel"/>
    <w:tmpl w:val="87A68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4E1E93"/>
    <w:multiLevelType w:val="hybridMultilevel"/>
    <w:tmpl w:val="D80E1B02"/>
    <w:lvl w:ilvl="0" w:tplc="DD886B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C50E78"/>
    <w:multiLevelType w:val="hybridMultilevel"/>
    <w:tmpl w:val="95461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2424B6"/>
    <w:multiLevelType w:val="hybridMultilevel"/>
    <w:tmpl w:val="E13E9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2536FF"/>
    <w:multiLevelType w:val="hybridMultilevel"/>
    <w:tmpl w:val="EF02CC46"/>
    <w:lvl w:ilvl="0" w:tplc="468AB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3EF6D43"/>
    <w:multiLevelType w:val="hybridMultilevel"/>
    <w:tmpl w:val="920A3350"/>
    <w:lvl w:ilvl="0" w:tplc="D312FC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AC4FB7"/>
    <w:multiLevelType w:val="hybridMultilevel"/>
    <w:tmpl w:val="A9E8D6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50"/>
  </w:num>
  <w:num w:numId="3">
    <w:abstractNumId w:val="65"/>
  </w:num>
  <w:num w:numId="4">
    <w:abstractNumId w:val="4"/>
  </w:num>
  <w:num w:numId="5">
    <w:abstractNumId w:val="62"/>
  </w:num>
  <w:num w:numId="6">
    <w:abstractNumId w:val="42"/>
  </w:num>
  <w:num w:numId="7">
    <w:abstractNumId w:val="29"/>
  </w:num>
  <w:num w:numId="8">
    <w:abstractNumId w:val="55"/>
  </w:num>
  <w:num w:numId="9">
    <w:abstractNumId w:val="77"/>
  </w:num>
  <w:num w:numId="10">
    <w:abstractNumId w:val="73"/>
  </w:num>
  <w:num w:numId="11">
    <w:abstractNumId w:val="44"/>
  </w:num>
  <w:num w:numId="12">
    <w:abstractNumId w:val="20"/>
  </w:num>
  <w:num w:numId="13">
    <w:abstractNumId w:val="7"/>
  </w:num>
  <w:num w:numId="14">
    <w:abstractNumId w:val="76"/>
  </w:num>
  <w:num w:numId="15">
    <w:abstractNumId w:val="14"/>
  </w:num>
  <w:num w:numId="16">
    <w:abstractNumId w:val="30"/>
  </w:num>
  <w:num w:numId="17">
    <w:abstractNumId w:val="61"/>
  </w:num>
  <w:num w:numId="18">
    <w:abstractNumId w:val="64"/>
  </w:num>
  <w:num w:numId="19">
    <w:abstractNumId w:val="28"/>
  </w:num>
  <w:num w:numId="20">
    <w:abstractNumId w:val="9"/>
  </w:num>
  <w:num w:numId="21">
    <w:abstractNumId w:val="2"/>
  </w:num>
  <w:num w:numId="22">
    <w:abstractNumId w:val="34"/>
  </w:num>
  <w:num w:numId="23">
    <w:abstractNumId w:val="58"/>
  </w:num>
  <w:num w:numId="24">
    <w:abstractNumId w:val="35"/>
  </w:num>
  <w:num w:numId="25">
    <w:abstractNumId w:val="70"/>
  </w:num>
  <w:num w:numId="26">
    <w:abstractNumId w:val="68"/>
  </w:num>
  <w:num w:numId="27">
    <w:abstractNumId w:val="27"/>
  </w:num>
  <w:num w:numId="28">
    <w:abstractNumId w:val="15"/>
  </w:num>
  <w:num w:numId="29">
    <w:abstractNumId w:val="0"/>
  </w:num>
  <w:num w:numId="30">
    <w:abstractNumId w:val="17"/>
  </w:num>
  <w:num w:numId="31">
    <w:abstractNumId w:val="8"/>
  </w:num>
  <w:num w:numId="32">
    <w:abstractNumId w:val="74"/>
  </w:num>
  <w:num w:numId="33">
    <w:abstractNumId w:val="1"/>
  </w:num>
  <w:num w:numId="34">
    <w:abstractNumId w:val="25"/>
  </w:num>
  <w:num w:numId="35">
    <w:abstractNumId w:val="79"/>
  </w:num>
  <w:num w:numId="36">
    <w:abstractNumId w:val="26"/>
  </w:num>
  <w:num w:numId="37">
    <w:abstractNumId w:val="71"/>
  </w:num>
  <w:num w:numId="38">
    <w:abstractNumId w:val="32"/>
  </w:num>
  <w:num w:numId="39">
    <w:abstractNumId w:val="53"/>
  </w:num>
  <w:num w:numId="40">
    <w:abstractNumId w:val="47"/>
  </w:num>
  <w:num w:numId="41">
    <w:abstractNumId w:val="36"/>
  </w:num>
  <w:num w:numId="42">
    <w:abstractNumId w:val="10"/>
  </w:num>
  <w:num w:numId="43">
    <w:abstractNumId w:val="37"/>
  </w:num>
  <w:num w:numId="44">
    <w:abstractNumId w:val="31"/>
  </w:num>
  <w:num w:numId="45">
    <w:abstractNumId w:val="52"/>
  </w:num>
  <w:num w:numId="46">
    <w:abstractNumId w:val="67"/>
  </w:num>
  <w:num w:numId="47">
    <w:abstractNumId w:val="78"/>
  </w:num>
  <w:num w:numId="48">
    <w:abstractNumId w:val="3"/>
  </w:num>
  <w:num w:numId="49">
    <w:abstractNumId w:val="66"/>
  </w:num>
  <w:num w:numId="50">
    <w:abstractNumId w:val="59"/>
  </w:num>
  <w:num w:numId="51">
    <w:abstractNumId w:val="18"/>
  </w:num>
  <w:num w:numId="52">
    <w:abstractNumId w:val="22"/>
  </w:num>
  <w:num w:numId="53">
    <w:abstractNumId w:val="40"/>
  </w:num>
  <w:num w:numId="54">
    <w:abstractNumId w:val="23"/>
  </w:num>
  <w:num w:numId="55">
    <w:abstractNumId w:val="19"/>
  </w:num>
  <w:num w:numId="56">
    <w:abstractNumId w:val="57"/>
  </w:num>
  <w:num w:numId="57">
    <w:abstractNumId w:val="56"/>
  </w:num>
  <w:num w:numId="58">
    <w:abstractNumId w:val="16"/>
  </w:num>
  <w:num w:numId="59">
    <w:abstractNumId w:val="48"/>
  </w:num>
  <w:num w:numId="60">
    <w:abstractNumId w:val="38"/>
  </w:num>
  <w:num w:numId="61">
    <w:abstractNumId w:val="72"/>
  </w:num>
  <w:num w:numId="62">
    <w:abstractNumId w:val="54"/>
  </w:num>
  <w:num w:numId="63">
    <w:abstractNumId w:val="60"/>
  </w:num>
  <w:num w:numId="64">
    <w:abstractNumId w:val="13"/>
  </w:num>
  <w:num w:numId="65">
    <w:abstractNumId w:val="33"/>
  </w:num>
  <w:num w:numId="66">
    <w:abstractNumId w:val="6"/>
  </w:num>
  <w:num w:numId="67">
    <w:abstractNumId w:val="49"/>
  </w:num>
  <w:num w:numId="68">
    <w:abstractNumId w:val="51"/>
  </w:num>
  <w:num w:numId="69">
    <w:abstractNumId w:val="69"/>
  </w:num>
  <w:num w:numId="70">
    <w:abstractNumId w:val="41"/>
  </w:num>
  <w:num w:numId="71">
    <w:abstractNumId w:val="12"/>
  </w:num>
  <w:num w:numId="72">
    <w:abstractNumId w:val="43"/>
  </w:num>
  <w:num w:numId="73">
    <w:abstractNumId w:val="63"/>
  </w:num>
  <w:num w:numId="74">
    <w:abstractNumId w:val="45"/>
  </w:num>
  <w:num w:numId="75">
    <w:abstractNumId w:val="46"/>
  </w:num>
  <w:num w:numId="76">
    <w:abstractNumId w:val="11"/>
  </w:num>
  <w:num w:numId="77">
    <w:abstractNumId w:val="21"/>
  </w:num>
  <w:num w:numId="78">
    <w:abstractNumId w:val="5"/>
  </w:num>
  <w:num w:numId="79">
    <w:abstractNumId w:val="24"/>
  </w:num>
  <w:num w:numId="80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50"/>
    <w:rsid w:val="00003599"/>
    <w:rsid w:val="00021D40"/>
    <w:rsid w:val="000223C6"/>
    <w:rsid w:val="00045B50"/>
    <w:rsid w:val="0005032C"/>
    <w:rsid w:val="000606EC"/>
    <w:rsid w:val="00077E60"/>
    <w:rsid w:val="000806A8"/>
    <w:rsid w:val="00087F27"/>
    <w:rsid w:val="000B6C0D"/>
    <w:rsid w:val="000C4319"/>
    <w:rsid w:val="000E3A20"/>
    <w:rsid w:val="000E7E43"/>
    <w:rsid w:val="00100462"/>
    <w:rsid w:val="001115B6"/>
    <w:rsid w:val="001235B5"/>
    <w:rsid w:val="00127F05"/>
    <w:rsid w:val="00132B2C"/>
    <w:rsid w:val="001D71B7"/>
    <w:rsid w:val="00226DAC"/>
    <w:rsid w:val="002337E2"/>
    <w:rsid w:val="00242228"/>
    <w:rsid w:val="00265E8E"/>
    <w:rsid w:val="00294D3A"/>
    <w:rsid w:val="00295219"/>
    <w:rsid w:val="00296FE9"/>
    <w:rsid w:val="002A15C5"/>
    <w:rsid w:val="002B05EE"/>
    <w:rsid w:val="002B3DA5"/>
    <w:rsid w:val="002B3DE0"/>
    <w:rsid w:val="002E204D"/>
    <w:rsid w:val="002E2E1E"/>
    <w:rsid w:val="00334BD7"/>
    <w:rsid w:val="00337363"/>
    <w:rsid w:val="00357F11"/>
    <w:rsid w:val="003715DA"/>
    <w:rsid w:val="00380326"/>
    <w:rsid w:val="003A2E50"/>
    <w:rsid w:val="003A6EE0"/>
    <w:rsid w:val="003B0714"/>
    <w:rsid w:val="003B592C"/>
    <w:rsid w:val="003C6676"/>
    <w:rsid w:val="003E6608"/>
    <w:rsid w:val="004275E2"/>
    <w:rsid w:val="00437D46"/>
    <w:rsid w:val="00472189"/>
    <w:rsid w:val="00491DA8"/>
    <w:rsid w:val="004A0360"/>
    <w:rsid w:val="004B347C"/>
    <w:rsid w:val="004D07EB"/>
    <w:rsid w:val="004D223B"/>
    <w:rsid w:val="004D5E61"/>
    <w:rsid w:val="004E26B1"/>
    <w:rsid w:val="004E64D7"/>
    <w:rsid w:val="00503A1A"/>
    <w:rsid w:val="00520A51"/>
    <w:rsid w:val="005433B4"/>
    <w:rsid w:val="0054512A"/>
    <w:rsid w:val="00580955"/>
    <w:rsid w:val="005972E8"/>
    <w:rsid w:val="00597B2F"/>
    <w:rsid w:val="00597D93"/>
    <w:rsid w:val="005A59B2"/>
    <w:rsid w:val="005B2F01"/>
    <w:rsid w:val="005D69E1"/>
    <w:rsid w:val="005F7527"/>
    <w:rsid w:val="00666DC0"/>
    <w:rsid w:val="00676004"/>
    <w:rsid w:val="0068779E"/>
    <w:rsid w:val="006C3685"/>
    <w:rsid w:val="0071033A"/>
    <w:rsid w:val="00736EE7"/>
    <w:rsid w:val="00740926"/>
    <w:rsid w:val="00746DD7"/>
    <w:rsid w:val="00751B00"/>
    <w:rsid w:val="007642C8"/>
    <w:rsid w:val="00794C92"/>
    <w:rsid w:val="00795018"/>
    <w:rsid w:val="007C384D"/>
    <w:rsid w:val="007D1EBB"/>
    <w:rsid w:val="007F4932"/>
    <w:rsid w:val="0081068F"/>
    <w:rsid w:val="008131A7"/>
    <w:rsid w:val="00840B49"/>
    <w:rsid w:val="0086410F"/>
    <w:rsid w:val="008662CE"/>
    <w:rsid w:val="00887351"/>
    <w:rsid w:val="008907B6"/>
    <w:rsid w:val="008D3329"/>
    <w:rsid w:val="00943355"/>
    <w:rsid w:val="00945CCD"/>
    <w:rsid w:val="00964528"/>
    <w:rsid w:val="009841A1"/>
    <w:rsid w:val="00985D69"/>
    <w:rsid w:val="009C0ED8"/>
    <w:rsid w:val="009C52E9"/>
    <w:rsid w:val="00A12AFD"/>
    <w:rsid w:val="00A169E5"/>
    <w:rsid w:val="00A2367F"/>
    <w:rsid w:val="00A42B55"/>
    <w:rsid w:val="00A44FF7"/>
    <w:rsid w:val="00A47367"/>
    <w:rsid w:val="00A47934"/>
    <w:rsid w:val="00A7355C"/>
    <w:rsid w:val="00A7727B"/>
    <w:rsid w:val="00A80DD9"/>
    <w:rsid w:val="00AA7550"/>
    <w:rsid w:val="00AC51D7"/>
    <w:rsid w:val="00AC5CDE"/>
    <w:rsid w:val="00AF1D7F"/>
    <w:rsid w:val="00B021A9"/>
    <w:rsid w:val="00B040D5"/>
    <w:rsid w:val="00B20F17"/>
    <w:rsid w:val="00B47F19"/>
    <w:rsid w:val="00B50290"/>
    <w:rsid w:val="00B628E1"/>
    <w:rsid w:val="00B909A2"/>
    <w:rsid w:val="00B95193"/>
    <w:rsid w:val="00B96315"/>
    <w:rsid w:val="00BA1482"/>
    <w:rsid w:val="00BC4F80"/>
    <w:rsid w:val="00BD27CF"/>
    <w:rsid w:val="00BE1F93"/>
    <w:rsid w:val="00C25F74"/>
    <w:rsid w:val="00C364CD"/>
    <w:rsid w:val="00C4116F"/>
    <w:rsid w:val="00C41A2B"/>
    <w:rsid w:val="00CB2F92"/>
    <w:rsid w:val="00CB3E44"/>
    <w:rsid w:val="00CE5685"/>
    <w:rsid w:val="00CE6986"/>
    <w:rsid w:val="00CF0E4E"/>
    <w:rsid w:val="00D666BD"/>
    <w:rsid w:val="00D81734"/>
    <w:rsid w:val="00D855FA"/>
    <w:rsid w:val="00D90A55"/>
    <w:rsid w:val="00DB19EA"/>
    <w:rsid w:val="00DC0C44"/>
    <w:rsid w:val="00DC27D1"/>
    <w:rsid w:val="00DD5008"/>
    <w:rsid w:val="00DD51E2"/>
    <w:rsid w:val="00DE48C9"/>
    <w:rsid w:val="00E42192"/>
    <w:rsid w:val="00E60361"/>
    <w:rsid w:val="00E6213C"/>
    <w:rsid w:val="00E67302"/>
    <w:rsid w:val="00E90BDA"/>
    <w:rsid w:val="00EA5E51"/>
    <w:rsid w:val="00EB05C9"/>
    <w:rsid w:val="00ED7993"/>
    <w:rsid w:val="00EE6A53"/>
    <w:rsid w:val="00EE7408"/>
    <w:rsid w:val="00F02111"/>
    <w:rsid w:val="00F04594"/>
    <w:rsid w:val="00F470E4"/>
    <w:rsid w:val="00F50CF2"/>
    <w:rsid w:val="00F82CAD"/>
    <w:rsid w:val="00FC0023"/>
    <w:rsid w:val="00FC0F4F"/>
    <w:rsid w:val="00FC70F1"/>
    <w:rsid w:val="00FD141C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B17"/>
  <w15:docId w15:val="{64DDEF5C-2F93-4465-B0F0-E3BED53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E50"/>
    <w:rPr>
      <w:b/>
      <w:bCs/>
    </w:rPr>
  </w:style>
  <w:style w:type="character" w:customStyle="1" w:styleId="apple-converted-space">
    <w:name w:val="apple-converted-space"/>
    <w:basedOn w:val="Domylnaczcionkaakapitu"/>
    <w:rsid w:val="003A2E50"/>
  </w:style>
  <w:style w:type="character" w:styleId="Hipercze">
    <w:name w:val="Hyperlink"/>
    <w:basedOn w:val="Domylnaczcionkaakapitu"/>
    <w:uiPriority w:val="99"/>
    <w:semiHidden/>
    <w:unhideWhenUsed/>
    <w:rsid w:val="003A2E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5C5"/>
  </w:style>
  <w:style w:type="paragraph" w:styleId="Stopka">
    <w:name w:val="footer"/>
    <w:basedOn w:val="Normalny"/>
    <w:link w:val="StopkaZnak"/>
    <w:uiPriority w:val="99"/>
    <w:unhideWhenUsed/>
    <w:rsid w:val="002A1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C5"/>
  </w:style>
  <w:style w:type="paragraph" w:styleId="Akapitzlist">
    <w:name w:val="List Paragraph"/>
    <w:basedOn w:val="Normalny"/>
    <w:uiPriority w:val="34"/>
    <w:qFormat/>
    <w:rsid w:val="00FD536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B05C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5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6@sosnowiec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0C97-7DC9-49E7-AF3B-FBE01898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6873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Rupala</dc:creator>
  <cp:lastModifiedBy>Joanna Barańska</cp:lastModifiedBy>
  <cp:revision>3</cp:revision>
  <cp:lastPrinted>2019-10-04T12:15:00Z</cp:lastPrinted>
  <dcterms:created xsi:type="dcterms:W3CDTF">2020-10-05T08:17:00Z</dcterms:created>
  <dcterms:modified xsi:type="dcterms:W3CDTF">2021-09-10T12:11:00Z</dcterms:modified>
</cp:coreProperties>
</file>